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31E2" w14:textId="3FF345A0" w:rsidR="009F3CA5" w:rsidRDefault="009F3CA5" w:rsidP="009F3CA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 Change of Tone</w:t>
      </w:r>
    </w:p>
    <w:p w14:paraId="72C2D90C" w14:textId="7DFDF8F8" w:rsidR="009F3CA5" w:rsidRPr="009F3CA5" w:rsidRDefault="009F3CA5" w:rsidP="009F3CA5">
      <w:pPr>
        <w:jc w:val="center"/>
        <w:rPr>
          <w:rFonts w:ascii="Verdana" w:hAnsi="Verdana"/>
          <w:sz w:val="24"/>
          <w:szCs w:val="24"/>
        </w:rPr>
      </w:pPr>
      <w:r w:rsidRPr="009F3CA5">
        <w:rPr>
          <w:rFonts w:ascii="Verdana" w:hAnsi="Verdana"/>
          <w:sz w:val="24"/>
          <w:szCs w:val="24"/>
        </w:rPr>
        <w:t>Isaiah 40</w:t>
      </w:r>
    </w:p>
    <w:p w14:paraId="2CAAA2F0" w14:textId="414B44E1" w:rsidR="009F3CA5" w:rsidRPr="001F3C58" w:rsidRDefault="009F3CA5" w:rsidP="001F3C58">
      <w:pPr>
        <w:pStyle w:val="NoSpacing"/>
        <w:rPr>
          <w:rFonts w:ascii="Verdana" w:hAnsi="Verdana"/>
        </w:rPr>
      </w:pPr>
      <w:r w:rsidRPr="001F3C58">
        <w:rPr>
          <w:rFonts w:ascii="Verdana" w:hAnsi="Verdana"/>
        </w:rPr>
        <w:t xml:space="preserve">I. </w:t>
      </w:r>
      <w:r w:rsidR="001F3C58">
        <w:rPr>
          <w:rFonts w:ascii="Verdana" w:hAnsi="Verdana"/>
        </w:rPr>
        <w:tab/>
      </w:r>
      <w:r w:rsidRPr="001F3C58">
        <w:rPr>
          <w:rFonts w:ascii="Verdana" w:hAnsi="Verdana"/>
        </w:rPr>
        <w:t>God doesn’t change his tune – only His tone (40:1-11)</w:t>
      </w:r>
      <w:r w:rsidR="001F3C58" w:rsidRPr="001F3C58">
        <w:rPr>
          <w:rFonts w:ascii="Verdana" w:hAnsi="Verdana"/>
        </w:rPr>
        <w:t xml:space="preserve"> </w:t>
      </w:r>
    </w:p>
    <w:p w14:paraId="4792E664" w14:textId="2A7DFA52" w:rsidR="001F3C58" w:rsidRDefault="001F3C58" w:rsidP="001F3C58">
      <w:pPr>
        <w:pStyle w:val="NoSpacing"/>
        <w:rPr>
          <w:rFonts w:ascii="Verdana" w:eastAsia="Times New Roman" w:hAnsi="Verdana"/>
        </w:rPr>
      </w:pPr>
      <w:r w:rsidRPr="001F3C58">
        <w:rPr>
          <w:rFonts w:ascii="Verdana" w:eastAsia="Times New Roman" w:hAnsi="Verdana"/>
        </w:rPr>
        <w:t>   </w:t>
      </w:r>
      <w:r w:rsidRPr="001F3C58"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Pr="001F3C58">
        <w:rPr>
          <w:rFonts w:ascii="Verdana" w:eastAsia="Times New Roman" w:hAnsi="Verdana"/>
        </w:rPr>
        <w:t xml:space="preserve">A. Crossing the Lines </w:t>
      </w:r>
      <w:r w:rsidRPr="001F3C58">
        <w:rPr>
          <w:rFonts w:ascii="Verdana" w:eastAsia="Times New Roman" w:hAnsi="Verdana"/>
        </w:rPr>
        <w:t>from</w:t>
      </w:r>
      <w:r w:rsidRPr="001F3C58">
        <w:rPr>
          <w:rFonts w:ascii="Verdana" w:eastAsia="Times New Roman" w:hAnsi="Verdana"/>
        </w:rPr>
        <w:t xml:space="preserve"> Warning to Comfort (v.1-2)</w:t>
      </w:r>
      <w:r w:rsidRPr="001F3C58">
        <w:rPr>
          <w:rFonts w:ascii="Verdana" w:eastAsia="Times New Roman" w:hAnsi="Verdana"/>
        </w:rPr>
        <w:br/>
        <w:t>   </w:t>
      </w:r>
      <w:r w:rsidRPr="001F3C58"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Pr="001F3C58">
        <w:rPr>
          <w:rFonts w:ascii="Verdana" w:eastAsia="Times New Roman" w:hAnsi="Verdana"/>
        </w:rPr>
        <w:t>B. A Cleared Path (v.3-5)</w:t>
      </w:r>
      <w:r w:rsidRPr="001F3C58">
        <w:rPr>
          <w:rFonts w:ascii="Verdana" w:eastAsia="Times New Roman" w:hAnsi="Verdana"/>
        </w:rPr>
        <w:br/>
        <w:t>   </w:t>
      </w:r>
      <w:r w:rsidRPr="001F3C58"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Pr="001F3C58">
        <w:rPr>
          <w:rFonts w:ascii="Verdana" w:eastAsia="Times New Roman" w:hAnsi="Verdana"/>
        </w:rPr>
        <w:t xml:space="preserve">C. Mankind </w:t>
      </w:r>
      <w:r w:rsidRPr="001F3C58">
        <w:rPr>
          <w:rFonts w:ascii="Verdana" w:eastAsia="Times New Roman" w:hAnsi="Verdana"/>
        </w:rPr>
        <w:t>is Honestly</w:t>
      </w:r>
      <w:r w:rsidRPr="001F3C58">
        <w:rPr>
          <w:rFonts w:ascii="Verdana" w:eastAsia="Times New Roman" w:hAnsi="Verdana"/>
        </w:rPr>
        <w:t xml:space="preserve"> Portrayed (v. 6-11)</w:t>
      </w:r>
      <w:r w:rsidRPr="001F3C58">
        <w:rPr>
          <w:rFonts w:ascii="Verdana" w:eastAsia="Times New Roman" w:hAnsi="Verdana"/>
        </w:rPr>
        <w:br/>
        <w:t>  </w:t>
      </w:r>
      <w:r w:rsidRPr="001F3C58"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Pr="001F3C58">
        <w:rPr>
          <w:rFonts w:ascii="Verdana" w:eastAsia="Times New Roman" w:hAnsi="Verdana"/>
        </w:rPr>
        <w:t>D. God Carries us</w:t>
      </w:r>
    </w:p>
    <w:p w14:paraId="2862B13E" w14:textId="6D366692" w:rsidR="001F3C58" w:rsidRDefault="001F3C58" w:rsidP="001F3C58">
      <w:pPr>
        <w:pStyle w:val="NoSpacing"/>
        <w:rPr>
          <w:rFonts w:ascii="Verdana" w:eastAsia="Times New Roman" w:hAnsi="Verdana"/>
        </w:rPr>
      </w:pPr>
    </w:p>
    <w:p w14:paraId="5B09E114" w14:textId="103F3255" w:rsidR="001F3C58" w:rsidRDefault="001F3C58" w:rsidP="001F3C58">
      <w:pPr>
        <w:pStyle w:val="NoSpacing"/>
        <w:rPr>
          <w:rFonts w:ascii="Verdana" w:eastAsia="Times New Roman" w:hAnsi="Verdana"/>
        </w:rPr>
      </w:pPr>
      <w:r w:rsidRPr="001F3C58">
        <w:rPr>
          <w:rFonts w:ascii="Verdana" w:eastAsia="Times New Roman" w:hAnsi="Verdana"/>
        </w:rPr>
        <w:t xml:space="preserve">II. </w:t>
      </w:r>
      <w:r>
        <w:rPr>
          <w:rFonts w:ascii="Verdana" w:eastAsia="Times New Roman" w:hAnsi="Verdana"/>
        </w:rPr>
        <w:tab/>
      </w:r>
      <w:r w:rsidRPr="001F3C58">
        <w:rPr>
          <w:rFonts w:ascii="Verdana" w:eastAsia="Times New Roman" w:hAnsi="Verdana"/>
        </w:rPr>
        <w:t>God is Over Everything (v12-28)</w:t>
      </w:r>
      <w:r w:rsidRPr="001F3C58">
        <w:rPr>
          <w:rFonts w:ascii="Verdana" w:eastAsia="Times New Roman" w:hAnsi="Verdana"/>
        </w:rPr>
        <w:br/>
        <w:t>   </w:t>
      </w:r>
      <w:r w:rsidRPr="001F3C58"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Pr="001F3C58">
        <w:rPr>
          <w:rFonts w:ascii="Verdana" w:eastAsia="Times New Roman" w:hAnsi="Verdana"/>
        </w:rPr>
        <w:t>A. God’s Power Protects</w:t>
      </w:r>
      <w:r w:rsidRPr="001F3C58">
        <w:rPr>
          <w:rFonts w:ascii="Verdana" w:eastAsia="Times New Roman" w:hAnsi="Verdana"/>
        </w:rPr>
        <w:br/>
        <w:t>   </w:t>
      </w:r>
      <w:r w:rsidRPr="001F3C58"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Pr="001F3C58">
        <w:rPr>
          <w:rFonts w:ascii="Verdana" w:eastAsia="Times New Roman" w:hAnsi="Verdana"/>
        </w:rPr>
        <w:t>B. No Picture Can Adequately Portray God</w:t>
      </w:r>
    </w:p>
    <w:p w14:paraId="4F9C75E7" w14:textId="406408DE" w:rsidR="001F3C58" w:rsidRDefault="001F3C58" w:rsidP="001F3C58">
      <w:pPr>
        <w:pStyle w:val="NoSpacing"/>
        <w:rPr>
          <w:rFonts w:ascii="Verdana" w:eastAsia="Times New Roman" w:hAnsi="Verdana"/>
        </w:rPr>
      </w:pPr>
    </w:p>
    <w:p w14:paraId="1E09322E" w14:textId="30F59848" w:rsidR="009F3CA5" w:rsidRDefault="001F3C58" w:rsidP="001F3C58">
      <w:pPr>
        <w:pStyle w:val="NoSpacing"/>
        <w:rPr>
          <w:rFonts w:ascii="Verdana" w:hAnsi="Verdana"/>
        </w:rPr>
      </w:pPr>
      <w:r>
        <w:rPr>
          <w:rFonts w:ascii="Verdana" w:hAnsi="Verdana"/>
        </w:rPr>
        <w:t>III.</w:t>
      </w:r>
      <w:r>
        <w:rPr>
          <w:rFonts w:ascii="Verdana" w:hAnsi="Verdana"/>
        </w:rPr>
        <w:tab/>
      </w:r>
      <w:r w:rsidRPr="001F3C58">
        <w:rPr>
          <w:rFonts w:ascii="Verdana" w:eastAsia="Times New Roman" w:hAnsi="Verdana"/>
        </w:rPr>
        <w:t>God’s Power is Transferable (v 28-31)</w:t>
      </w:r>
      <w:r w:rsidRPr="001F3C58">
        <w:rPr>
          <w:rFonts w:ascii="Verdana" w:eastAsia="Times New Roman" w:hAnsi="Verdana"/>
        </w:rPr>
        <w:br/>
        <w:t>  </w:t>
      </w:r>
      <w:r w:rsidRPr="001F3C58">
        <w:rPr>
          <w:rFonts w:ascii="Verdana" w:eastAsia="Times New Roman" w:hAnsi="Verdana"/>
        </w:rPr>
        <w:tab/>
      </w:r>
      <w:r w:rsidRPr="001F3C58">
        <w:rPr>
          <w:rFonts w:ascii="Verdana" w:eastAsia="Times New Roman" w:hAnsi="Verdana"/>
        </w:rPr>
        <w:t> </w:t>
      </w:r>
      <w:r>
        <w:rPr>
          <w:rFonts w:ascii="Verdana" w:eastAsia="Times New Roman" w:hAnsi="Verdana"/>
        </w:rPr>
        <w:tab/>
      </w:r>
      <w:r w:rsidRPr="001F3C58">
        <w:rPr>
          <w:rFonts w:ascii="Verdana" w:eastAsia="Times New Roman" w:hAnsi="Verdana"/>
        </w:rPr>
        <w:t>A. God’ Power When We Are Weary</w:t>
      </w:r>
      <w:r w:rsidRPr="001F3C58">
        <w:rPr>
          <w:rFonts w:ascii="Verdana" w:eastAsia="Times New Roman" w:hAnsi="Verdana"/>
        </w:rPr>
        <w:br/>
        <w:t>  </w:t>
      </w:r>
      <w:r w:rsidRPr="001F3C58">
        <w:rPr>
          <w:rFonts w:ascii="Verdana" w:eastAsia="Times New Roman" w:hAnsi="Verdana"/>
        </w:rPr>
        <w:tab/>
      </w:r>
      <w:r w:rsidRPr="001F3C58">
        <w:rPr>
          <w:rFonts w:ascii="Verdana" w:eastAsia="Times New Roman" w:hAnsi="Verdana"/>
        </w:rPr>
        <w:t> </w:t>
      </w:r>
      <w:r>
        <w:rPr>
          <w:rFonts w:ascii="Verdana" w:eastAsia="Times New Roman" w:hAnsi="Verdana"/>
        </w:rPr>
        <w:tab/>
      </w:r>
      <w:r w:rsidRPr="001F3C58">
        <w:rPr>
          <w:rFonts w:ascii="Verdana" w:eastAsia="Times New Roman" w:hAnsi="Verdana"/>
        </w:rPr>
        <w:t>B. The Eagle Christians</w:t>
      </w:r>
      <w:r w:rsidRPr="001F3C58">
        <w:rPr>
          <w:rFonts w:ascii="Verdana" w:hAnsi="Verdana"/>
        </w:rPr>
        <w:t xml:space="preserve"> </w:t>
      </w:r>
    </w:p>
    <w:p w14:paraId="58DFC956" w14:textId="77777777" w:rsidR="001F3C58" w:rsidRPr="009F3CA5" w:rsidRDefault="001F3C58" w:rsidP="001F3C58">
      <w:pPr>
        <w:pStyle w:val="NoSpacing"/>
        <w:rPr>
          <w:rFonts w:ascii="Verdana" w:hAnsi="Verdana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36407" w:rsidRPr="00C90869" w14:paraId="71DDD829" w14:textId="77777777" w:rsidTr="00C90869">
        <w:tc>
          <w:tcPr>
            <w:tcW w:w="4675" w:type="dxa"/>
            <w:shd w:val="clear" w:color="auto" w:fill="auto"/>
          </w:tcPr>
          <w:p w14:paraId="549EAD34" w14:textId="2BFA84D8" w:rsidR="00C90869" w:rsidRPr="009F3CA5" w:rsidRDefault="00C90869" w:rsidP="009F3CA5">
            <w:pPr>
              <w:pStyle w:val="NoSpacing"/>
              <w:jc w:val="center"/>
            </w:pPr>
            <w:r w:rsidRPr="00C90869">
              <w:rPr>
                <w:rFonts w:ascii="Verdana" w:hAnsi="Verdana"/>
                <w:b/>
                <w:bCs/>
              </w:rPr>
              <w:t>Jesus Shall Reign</w:t>
            </w:r>
          </w:p>
          <w:p w14:paraId="35C25ECF" w14:textId="77777777" w:rsidR="00533E02" w:rsidRDefault="00533E02" w:rsidP="00C36407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14AE0E51" w14:textId="074638B7" w:rsidR="00C36407" w:rsidRPr="00C90869" w:rsidRDefault="00251688" w:rsidP="00C36407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90869">
              <w:rPr>
                <w:rFonts w:ascii="Verdana" w:hAnsi="Verdana"/>
                <w:sz w:val="20"/>
                <w:szCs w:val="20"/>
                <w:shd w:val="clear" w:color="auto" w:fill="FFFFFF"/>
              </w:rPr>
              <w:t>Jesus shall reign where'er the sun</w:t>
            </w:r>
            <w:r w:rsidRPr="00C90869">
              <w:rPr>
                <w:rFonts w:ascii="Verdana" w:hAnsi="Verdana"/>
                <w:sz w:val="20"/>
                <w:szCs w:val="20"/>
              </w:rPr>
              <w:br/>
            </w:r>
            <w:r w:rsidRPr="00C90869">
              <w:rPr>
                <w:rFonts w:ascii="Verdana" w:hAnsi="Verdana"/>
                <w:sz w:val="20"/>
                <w:szCs w:val="20"/>
                <w:shd w:val="clear" w:color="auto" w:fill="FFFFFF"/>
              </w:rPr>
              <w:t>does its successive journeys run;</w:t>
            </w:r>
            <w:r w:rsidRPr="00C90869">
              <w:rPr>
                <w:rFonts w:ascii="Verdana" w:hAnsi="Verdana"/>
                <w:sz w:val="20"/>
                <w:szCs w:val="20"/>
              </w:rPr>
              <w:br/>
            </w:r>
            <w:r w:rsidR="009F3CA5">
              <w:rPr>
                <w:rFonts w:ascii="Verdana" w:hAnsi="Verdana"/>
                <w:sz w:val="20"/>
                <w:szCs w:val="20"/>
                <w:shd w:val="clear" w:color="auto" w:fill="FFFFFF"/>
              </w:rPr>
              <w:t>H</w:t>
            </w:r>
            <w:r w:rsidRPr="00C90869">
              <w:rPr>
                <w:rFonts w:ascii="Verdana" w:hAnsi="Verdana"/>
                <w:sz w:val="20"/>
                <w:szCs w:val="20"/>
                <w:shd w:val="clear" w:color="auto" w:fill="FFFFFF"/>
              </w:rPr>
              <w:t>is kingdom stretch from shore to shore,</w:t>
            </w:r>
            <w:r w:rsidRPr="00C90869">
              <w:rPr>
                <w:rFonts w:ascii="Verdana" w:hAnsi="Verdana"/>
                <w:sz w:val="20"/>
                <w:szCs w:val="20"/>
              </w:rPr>
              <w:br/>
            </w:r>
            <w:r w:rsidRPr="00C90869">
              <w:rPr>
                <w:rFonts w:ascii="Verdana" w:hAnsi="Verdana"/>
                <w:sz w:val="20"/>
                <w:szCs w:val="20"/>
                <w:shd w:val="clear" w:color="auto" w:fill="FFFFFF"/>
              </w:rPr>
              <w:t>till moons shall wax and wane no more.</w:t>
            </w:r>
          </w:p>
          <w:p w14:paraId="5270E628" w14:textId="77777777" w:rsidR="00251688" w:rsidRPr="00C90869" w:rsidRDefault="00251688" w:rsidP="00C36407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highlight w:val="lightGray"/>
                <w:shd w:val="clear" w:color="auto" w:fill="FFFFFF"/>
              </w:rPr>
            </w:pPr>
          </w:p>
          <w:p w14:paraId="6D72F213" w14:textId="02600D3C" w:rsidR="00251688" w:rsidRPr="00C90869" w:rsidRDefault="00251688" w:rsidP="00C36407">
            <w:pPr>
              <w:pStyle w:val="NoSpacing"/>
              <w:jc w:val="center"/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</w:pPr>
            <w:r w:rsidRPr="00C90869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For </w:t>
            </w:r>
            <w:r w:rsidR="00CD726A">
              <w:rPr>
                <w:rFonts w:ascii="Verdana" w:hAnsi="Verdana"/>
                <w:sz w:val="20"/>
                <w:szCs w:val="20"/>
                <w:shd w:val="clear" w:color="auto" w:fill="FFFFFF"/>
              </w:rPr>
              <w:t>H</w:t>
            </w:r>
            <w:r w:rsidRPr="00C90869">
              <w:rPr>
                <w:rFonts w:ascii="Verdana" w:hAnsi="Verdana"/>
                <w:sz w:val="20"/>
                <w:szCs w:val="20"/>
                <w:shd w:val="clear" w:color="auto" w:fill="FFFFFF"/>
              </w:rPr>
              <w:t>im shall endless prayer be made,</w:t>
            </w:r>
            <w:r w:rsidRPr="00C90869">
              <w:rPr>
                <w:rFonts w:ascii="Verdana" w:hAnsi="Verdana"/>
                <w:sz w:val="20"/>
                <w:szCs w:val="20"/>
              </w:rPr>
              <w:br/>
            </w:r>
            <w:r w:rsidRPr="00C90869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and praises throng to crown </w:t>
            </w:r>
            <w:r w:rsidR="00CD726A">
              <w:rPr>
                <w:rFonts w:ascii="Verdana" w:hAnsi="Verdana"/>
                <w:sz w:val="20"/>
                <w:szCs w:val="20"/>
                <w:shd w:val="clear" w:color="auto" w:fill="FFFFFF"/>
              </w:rPr>
              <w:t>H</w:t>
            </w:r>
            <w:r w:rsidRPr="00C90869">
              <w:rPr>
                <w:rFonts w:ascii="Verdana" w:hAnsi="Verdana"/>
                <w:sz w:val="20"/>
                <w:szCs w:val="20"/>
                <w:shd w:val="clear" w:color="auto" w:fill="FFFFFF"/>
              </w:rPr>
              <w:t>is head;</w:t>
            </w:r>
            <w:r w:rsidRPr="00C90869">
              <w:rPr>
                <w:rFonts w:ascii="Verdana" w:hAnsi="Verdana"/>
                <w:sz w:val="20"/>
                <w:szCs w:val="20"/>
              </w:rPr>
              <w:br/>
            </w:r>
            <w:r w:rsidR="00CD726A">
              <w:rPr>
                <w:rFonts w:ascii="Verdana" w:hAnsi="Verdana"/>
                <w:sz w:val="20"/>
                <w:szCs w:val="20"/>
                <w:shd w:val="clear" w:color="auto" w:fill="FFFFFF"/>
              </w:rPr>
              <w:t>H</w:t>
            </w:r>
            <w:r w:rsidRPr="00C90869">
              <w:rPr>
                <w:rFonts w:ascii="Verdana" w:hAnsi="Verdana"/>
                <w:sz w:val="20"/>
                <w:szCs w:val="20"/>
                <w:shd w:val="clear" w:color="auto" w:fill="FFFFFF"/>
              </w:rPr>
              <w:t>is name like fragrance sweet shall rise</w:t>
            </w:r>
            <w:r w:rsidRPr="00C90869">
              <w:rPr>
                <w:rFonts w:ascii="Verdana" w:hAnsi="Verdana"/>
                <w:sz w:val="20"/>
                <w:szCs w:val="20"/>
              </w:rPr>
              <w:br/>
            </w:r>
            <w:r w:rsidRPr="00C90869">
              <w:rPr>
                <w:rFonts w:ascii="Verdana" w:hAnsi="Verdana"/>
                <w:sz w:val="20"/>
                <w:szCs w:val="20"/>
                <w:shd w:val="clear" w:color="auto" w:fill="FFFFFF"/>
              </w:rPr>
              <w:t>with every morning sacrifice.</w:t>
            </w:r>
          </w:p>
          <w:p w14:paraId="233ABCD6" w14:textId="77777777" w:rsidR="00251688" w:rsidRPr="00C90869" w:rsidRDefault="00251688" w:rsidP="00C36407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highlight w:val="lightGray"/>
                <w:shd w:val="clear" w:color="auto" w:fill="FFFFFF"/>
              </w:rPr>
            </w:pPr>
          </w:p>
          <w:p w14:paraId="16BEF264" w14:textId="2313FEAF" w:rsidR="00251688" w:rsidRPr="00C90869" w:rsidRDefault="00251688" w:rsidP="00C36407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90869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Blessings abound where'er </w:t>
            </w:r>
            <w:r w:rsidR="00CD726A">
              <w:rPr>
                <w:rFonts w:ascii="Verdana" w:hAnsi="Verdana"/>
                <w:sz w:val="20"/>
                <w:szCs w:val="20"/>
                <w:shd w:val="clear" w:color="auto" w:fill="FFFFFF"/>
              </w:rPr>
              <w:t>H</w:t>
            </w:r>
            <w:bookmarkStart w:id="0" w:name="_GoBack"/>
            <w:bookmarkEnd w:id="0"/>
            <w:r w:rsidRPr="00C90869">
              <w:rPr>
                <w:rFonts w:ascii="Verdana" w:hAnsi="Verdana"/>
                <w:sz w:val="20"/>
                <w:szCs w:val="20"/>
                <w:shd w:val="clear" w:color="auto" w:fill="FFFFFF"/>
              </w:rPr>
              <w:t>e reigns:</w:t>
            </w:r>
            <w:r w:rsidRPr="00C90869">
              <w:rPr>
                <w:rFonts w:ascii="Verdana" w:hAnsi="Verdana"/>
                <w:sz w:val="20"/>
                <w:szCs w:val="20"/>
              </w:rPr>
              <w:br/>
            </w:r>
            <w:r w:rsidRPr="00C90869">
              <w:rPr>
                <w:rFonts w:ascii="Verdana" w:hAnsi="Verdana"/>
                <w:sz w:val="20"/>
                <w:szCs w:val="20"/>
                <w:shd w:val="clear" w:color="auto" w:fill="FFFFFF"/>
              </w:rPr>
              <w:t>the prisoners leap to lose their chains;</w:t>
            </w:r>
            <w:r w:rsidRPr="00C90869">
              <w:rPr>
                <w:rFonts w:ascii="Verdana" w:hAnsi="Verdana"/>
                <w:sz w:val="20"/>
                <w:szCs w:val="20"/>
              </w:rPr>
              <w:br/>
            </w:r>
            <w:r w:rsidRPr="00C90869">
              <w:rPr>
                <w:rFonts w:ascii="Verdana" w:hAnsi="Verdana"/>
                <w:sz w:val="20"/>
                <w:szCs w:val="20"/>
                <w:shd w:val="clear" w:color="auto" w:fill="FFFFFF"/>
              </w:rPr>
              <w:t>The weary find eternal rest,</w:t>
            </w:r>
            <w:r w:rsidRPr="00C90869">
              <w:rPr>
                <w:rFonts w:ascii="Verdana" w:hAnsi="Verdana"/>
                <w:sz w:val="20"/>
                <w:szCs w:val="20"/>
              </w:rPr>
              <w:br/>
            </w:r>
            <w:r w:rsidRPr="00C90869">
              <w:rPr>
                <w:rFonts w:ascii="Verdana" w:hAnsi="Verdana"/>
                <w:sz w:val="20"/>
                <w:szCs w:val="20"/>
                <w:shd w:val="clear" w:color="auto" w:fill="FFFFFF"/>
              </w:rPr>
              <w:t>and all who suffer want are blest.</w:t>
            </w:r>
          </w:p>
          <w:p w14:paraId="729967B4" w14:textId="77777777" w:rsidR="00251688" w:rsidRPr="00C90869" w:rsidRDefault="00251688" w:rsidP="00C36407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highlight w:val="lightGray"/>
                <w:shd w:val="clear" w:color="auto" w:fill="FFFFFF"/>
              </w:rPr>
            </w:pPr>
          </w:p>
          <w:p w14:paraId="5D34F8D5" w14:textId="21F98AF2" w:rsidR="00251688" w:rsidRPr="00C90869" w:rsidRDefault="00251688" w:rsidP="00C36407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C90869">
              <w:rPr>
                <w:rFonts w:ascii="Verdana" w:hAnsi="Verdana"/>
                <w:sz w:val="20"/>
                <w:szCs w:val="20"/>
                <w:shd w:val="clear" w:color="auto" w:fill="FFFFFF"/>
              </w:rPr>
              <w:t>Let every creature rise and bring</w:t>
            </w:r>
            <w:r w:rsidRPr="00C90869">
              <w:rPr>
                <w:rFonts w:ascii="Verdana" w:hAnsi="Verdana"/>
                <w:sz w:val="20"/>
                <w:szCs w:val="20"/>
              </w:rPr>
              <w:br/>
            </w:r>
            <w:r w:rsidRPr="00C90869">
              <w:rPr>
                <w:rFonts w:ascii="Verdana" w:hAnsi="Verdana"/>
                <w:sz w:val="20"/>
                <w:szCs w:val="20"/>
                <w:shd w:val="clear" w:color="auto" w:fill="FFFFFF"/>
              </w:rPr>
              <w:t>the honours due our glorious King;</w:t>
            </w:r>
            <w:r w:rsidRPr="00C90869">
              <w:rPr>
                <w:rFonts w:ascii="Verdana" w:hAnsi="Verdana"/>
                <w:sz w:val="20"/>
                <w:szCs w:val="20"/>
              </w:rPr>
              <w:br/>
            </w:r>
            <w:r w:rsidRPr="00C90869">
              <w:rPr>
                <w:rFonts w:ascii="Verdana" w:hAnsi="Verdana"/>
                <w:sz w:val="20"/>
                <w:szCs w:val="20"/>
                <w:shd w:val="clear" w:color="auto" w:fill="FFFFFF"/>
              </w:rPr>
              <w:t>angels descend with songs again,</w:t>
            </w:r>
            <w:r w:rsidRPr="00C90869">
              <w:rPr>
                <w:rFonts w:ascii="Verdana" w:hAnsi="Verdana"/>
                <w:sz w:val="20"/>
                <w:szCs w:val="20"/>
              </w:rPr>
              <w:br/>
            </w:r>
            <w:r w:rsidRPr="00C90869">
              <w:rPr>
                <w:rFonts w:ascii="Verdana" w:hAnsi="Verdana"/>
                <w:sz w:val="20"/>
                <w:szCs w:val="20"/>
                <w:shd w:val="clear" w:color="auto" w:fill="FFFFFF"/>
              </w:rPr>
              <w:t>and earth repeat the long Amen.</w:t>
            </w:r>
          </w:p>
        </w:tc>
        <w:tc>
          <w:tcPr>
            <w:tcW w:w="4675" w:type="dxa"/>
            <w:shd w:val="clear" w:color="auto" w:fill="auto"/>
          </w:tcPr>
          <w:p w14:paraId="423537A4" w14:textId="5734523F" w:rsidR="00C90869" w:rsidRPr="00533E02" w:rsidRDefault="00533E02" w:rsidP="00C36407">
            <w:pPr>
              <w:jc w:val="center"/>
              <w:rPr>
                <w:rFonts w:ascii="Verdana" w:hAnsi="Verdana" w:cs="Arial"/>
                <w:b/>
                <w:bCs/>
                <w:shd w:val="clear" w:color="auto" w:fill="FFFFFF"/>
              </w:rPr>
            </w:pPr>
            <w:r w:rsidRPr="00533E02">
              <w:rPr>
                <w:rFonts w:ascii="Verdana" w:hAnsi="Verdana" w:cs="Arial"/>
                <w:b/>
                <w:bCs/>
                <w:shd w:val="clear" w:color="auto" w:fill="FFFFFF"/>
              </w:rPr>
              <w:t>O God, Our Help in Ages Past</w:t>
            </w:r>
          </w:p>
          <w:p w14:paraId="555C13D2" w14:textId="77777777" w:rsidR="00533E02" w:rsidRDefault="00533E02" w:rsidP="00C36407">
            <w:pPr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14:paraId="08DEAB65" w14:textId="7CBC0D6D" w:rsidR="00251688" w:rsidRPr="00C90869" w:rsidRDefault="00251688" w:rsidP="00C36407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9086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 God, our help in ages past,</w:t>
            </w:r>
            <w:r w:rsidRPr="00C90869">
              <w:rPr>
                <w:rFonts w:ascii="Verdana" w:hAnsi="Verdana" w:cs="Arial"/>
                <w:sz w:val="20"/>
                <w:szCs w:val="20"/>
              </w:rPr>
              <w:br/>
            </w:r>
            <w:r w:rsidRPr="00C9086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Our hope for years to come,</w:t>
            </w:r>
            <w:r w:rsidRPr="00C90869">
              <w:rPr>
                <w:rFonts w:ascii="Verdana" w:hAnsi="Verdana" w:cs="Arial"/>
                <w:sz w:val="20"/>
                <w:szCs w:val="20"/>
              </w:rPr>
              <w:br/>
            </w:r>
            <w:r w:rsidRPr="00C9086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Our shelter from the stormy blast,</w:t>
            </w:r>
            <w:r w:rsidRPr="00C90869">
              <w:rPr>
                <w:rFonts w:ascii="Verdana" w:hAnsi="Verdana" w:cs="Arial"/>
                <w:sz w:val="20"/>
                <w:szCs w:val="20"/>
              </w:rPr>
              <w:br/>
            </w:r>
            <w:r w:rsidRPr="00C9086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And our eternal home</w:t>
            </w:r>
            <w:r w:rsidRPr="00C9086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:</w:t>
            </w:r>
          </w:p>
          <w:p w14:paraId="5728DE6B" w14:textId="55E98616" w:rsidR="00251688" w:rsidRPr="00C90869" w:rsidRDefault="00251688" w:rsidP="00C36407">
            <w:pPr>
              <w:jc w:val="center"/>
              <w:rPr>
                <w:rFonts w:ascii="Arial" w:hAnsi="Arial" w:cs="Arial"/>
                <w:sz w:val="21"/>
                <w:szCs w:val="21"/>
                <w:highlight w:val="lightGray"/>
                <w:shd w:val="clear" w:color="auto" w:fill="FFFFFF"/>
              </w:rPr>
            </w:pPr>
          </w:p>
          <w:p w14:paraId="7AC9E450" w14:textId="18A6BC71" w:rsidR="00251688" w:rsidRPr="00C90869" w:rsidRDefault="00251688" w:rsidP="00C36407">
            <w:pPr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C9086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Before the hills in order stood,</w:t>
            </w:r>
            <w:r w:rsidRPr="00C90869">
              <w:rPr>
                <w:rFonts w:ascii="Verdana" w:hAnsi="Verdana" w:cs="Arial"/>
                <w:sz w:val="20"/>
                <w:szCs w:val="20"/>
              </w:rPr>
              <w:br/>
            </w:r>
            <w:r w:rsidRPr="00C9086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Or earth received her frame,</w:t>
            </w:r>
            <w:r w:rsidRPr="00C90869">
              <w:rPr>
                <w:rFonts w:ascii="Verdana" w:hAnsi="Verdana" w:cs="Arial"/>
                <w:sz w:val="20"/>
                <w:szCs w:val="20"/>
              </w:rPr>
              <w:br/>
            </w:r>
            <w:r w:rsidRPr="00C9086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From everlasting thou art God,</w:t>
            </w:r>
            <w:r w:rsidRPr="00C90869">
              <w:rPr>
                <w:rFonts w:ascii="Verdana" w:hAnsi="Verdana" w:cs="Arial"/>
                <w:sz w:val="20"/>
                <w:szCs w:val="20"/>
              </w:rPr>
              <w:br/>
            </w:r>
            <w:r w:rsidRPr="00C9086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To endless years the same.</w:t>
            </w:r>
          </w:p>
          <w:p w14:paraId="4F980CF2" w14:textId="17358E36" w:rsidR="00251688" w:rsidRPr="00C90869" w:rsidRDefault="00251688" w:rsidP="00C36407"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  <w:shd w:val="clear" w:color="auto" w:fill="FFFFFF"/>
              </w:rPr>
            </w:pPr>
          </w:p>
          <w:p w14:paraId="7C9D6F7A" w14:textId="481CC14F" w:rsidR="00251688" w:rsidRPr="00C90869" w:rsidRDefault="00251688" w:rsidP="00C36407">
            <w:pPr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C9086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 thousand ages in thy sight</w:t>
            </w:r>
            <w:r w:rsidRPr="00C90869">
              <w:rPr>
                <w:rFonts w:ascii="Verdana" w:hAnsi="Verdana" w:cs="Arial"/>
                <w:sz w:val="20"/>
                <w:szCs w:val="20"/>
              </w:rPr>
              <w:br/>
            </w:r>
            <w:r w:rsidRPr="00C9086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Are like an evening gone;</w:t>
            </w:r>
            <w:r w:rsidRPr="00C90869">
              <w:rPr>
                <w:rFonts w:ascii="Verdana" w:hAnsi="Verdana" w:cs="Arial"/>
                <w:sz w:val="20"/>
                <w:szCs w:val="20"/>
              </w:rPr>
              <w:br/>
            </w:r>
            <w:r w:rsidRPr="00C9086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Short as the watch that ends the night</w:t>
            </w:r>
            <w:r w:rsidRPr="00C90869">
              <w:rPr>
                <w:rFonts w:ascii="Verdana" w:hAnsi="Verdana" w:cs="Arial"/>
                <w:sz w:val="20"/>
                <w:szCs w:val="20"/>
              </w:rPr>
              <w:br/>
            </w:r>
            <w:r w:rsidRPr="00C9086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Before the rising sun.</w:t>
            </w:r>
          </w:p>
          <w:p w14:paraId="1230C779" w14:textId="74612347" w:rsidR="00251688" w:rsidRPr="00C90869" w:rsidRDefault="00251688" w:rsidP="00C36407"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  <w:shd w:val="clear" w:color="auto" w:fill="FFFFFF"/>
              </w:rPr>
            </w:pPr>
          </w:p>
          <w:p w14:paraId="4D934F15" w14:textId="5FFF71EF" w:rsidR="00251688" w:rsidRPr="00C90869" w:rsidRDefault="00C90869" w:rsidP="00C36407">
            <w:pPr>
              <w:jc w:val="center"/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C9086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 God, our help in ages past,</w:t>
            </w:r>
            <w:r w:rsidRPr="00C90869">
              <w:rPr>
                <w:rFonts w:ascii="Verdana" w:hAnsi="Verdana" w:cs="Arial"/>
                <w:sz w:val="20"/>
                <w:szCs w:val="20"/>
              </w:rPr>
              <w:br/>
            </w:r>
            <w:r w:rsidRPr="00C9086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Our hope for years to come,</w:t>
            </w:r>
            <w:r w:rsidRPr="00C90869">
              <w:rPr>
                <w:rFonts w:ascii="Verdana" w:hAnsi="Verdana" w:cs="Arial"/>
                <w:sz w:val="20"/>
                <w:szCs w:val="20"/>
              </w:rPr>
              <w:br/>
            </w:r>
            <w:r w:rsidRPr="00C9086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Be thou our guide while troubles last,</w:t>
            </w:r>
            <w:r w:rsidRPr="00C90869">
              <w:rPr>
                <w:rFonts w:ascii="Verdana" w:hAnsi="Verdana" w:cs="Arial"/>
                <w:sz w:val="20"/>
                <w:szCs w:val="20"/>
              </w:rPr>
              <w:br/>
            </w:r>
            <w:r w:rsidRPr="00C9086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And our eternal home!</w:t>
            </w:r>
          </w:p>
          <w:p w14:paraId="543AE130" w14:textId="5C297B76" w:rsidR="00C36407" w:rsidRPr="00C90869" w:rsidRDefault="00C36407" w:rsidP="00C36407">
            <w:pPr>
              <w:jc w:val="center"/>
              <w:rPr>
                <w:highlight w:val="lightGray"/>
              </w:rPr>
            </w:pPr>
          </w:p>
        </w:tc>
      </w:tr>
    </w:tbl>
    <w:p w14:paraId="2D6F05B2" w14:textId="2BB136B8" w:rsidR="00C36407" w:rsidRDefault="00C36407"/>
    <w:p w14:paraId="488D0CA1" w14:textId="4E66FEAB" w:rsidR="00B62220" w:rsidRPr="00251688" w:rsidRDefault="00B62220" w:rsidP="00251688">
      <w:pPr>
        <w:jc w:val="center"/>
        <w:rPr>
          <w:rFonts w:ascii="Verdana" w:hAnsi="Verdana"/>
          <w:b/>
          <w:bCs/>
        </w:rPr>
      </w:pPr>
      <w:r w:rsidRPr="00251688">
        <w:rPr>
          <w:rFonts w:ascii="Verdana" w:hAnsi="Verdana"/>
          <w:b/>
          <w:bCs/>
        </w:rPr>
        <w:t>How Great Thou Art (Chorus)</w:t>
      </w:r>
    </w:p>
    <w:p w14:paraId="52FC9879" w14:textId="7029015A" w:rsidR="00B62220" w:rsidRPr="00251688" w:rsidRDefault="00B62220" w:rsidP="00251688">
      <w:pPr>
        <w:pStyle w:val="NoSpacing"/>
        <w:ind w:left="2160"/>
        <w:rPr>
          <w:rFonts w:ascii="Verdana" w:hAnsi="Verdana" w:cstheme="minorHAnsi"/>
          <w:sz w:val="20"/>
          <w:szCs w:val="20"/>
        </w:rPr>
      </w:pPr>
      <w:r w:rsidRPr="00251688"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  <w:t>Then sings my soul, My Savior God, to Thee,</w:t>
      </w:r>
      <w:r w:rsidRPr="00251688">
        <w:rPr>
          <w:rFonts w:ascii="Verdana" w:hAnsi="Verdana" w:cstheme="minorHAnsi"/>
          <w:color w:val="222222"/>
          <w:sz w:val="20"/>
          <w:szCs w:val="20"/>
        </w:rPr>
        <w:br/>
      </w:r>
      <w:r w:rsidRPr="00251688"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  <w:t>How great Thou art! How great Thou art!</w:t>
      </w:r>
      <w:r w:rsidRPr="00251688">
        <w:rPr>
          <w:rFonts w:ascii="Verdana" w:hAnsi="Verdana" w:cstheme="minorHAnsi"/>
          <w:color w:val="222222"/>
          <w:sz w:val="20"/>
          <w:szCs w:val="20"/>
        </w:rPr>
        <w:br/>
      </w:r>
      <w:r w:rsidRPr="00251688"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  <w:t>Then sings my soul, My Savior God, to Thee,</w:t>
      </w:r>
      <w:r w:rsidRPr="00251688">
        <w:rPr>
          <w:rFonts w:ascii="Verdana" w:hAnsi="Verdana" w:cstheme="minorHAnsi"/>
          <w:color w:val="222222"/>
          <w:sz w:val="20"/>
          <w:szCs w:val="20"/>
        </w:rPr>
        <w:br/>
      </w:r>
      <w:r w:rsidRPr="00251688"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  <w:t>How great Thou art! How great Thou art!</w:t>
      </w:r>
    </w:p>
    <w:sectPr w:rsidR="00B62220" w:rsidRPr="002516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5352" w14:textId="77777777" w:rsidR="00C90869" w:rsidRDefault="00C90869" w:rsidP="00C90869">
      <w:pPr>
        <w:spacing w:after="0" w:line="240" w:lineRule="auto"/>
      </w:pPr>
      <w:r>
        <w:separator/>
      </w:r>
    </w:p>
  </w:endnote>
  <w:endnote w:type="continuationSeparator" w:id="0">
    <w:p w14:paraId="1F6CCF70" w14:textId="77777777" w:rsidR="00C90869" w:rsidRDefault="00C90869" w:rsidP="00C9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CDB1" w14:textId="07F2F61F" w:rsidR="001F3C58" w:rsidRDefault="001F3C58">
    <w:pPr>
      <w:pStyle w:val="Footer"/>
    </w:pPr>
    <w:r>
      <w:rPr>
        <w:b/>
        <w:bCs/>
      </w:rPr>
      <w:t>Opportunities for Study:  Tuesday Men’s Study</w:t>
    </w:r>
    <w:r>
      <w:t xml:space="preserve">, 6:45 AM, </w:t>
    </w:r>
    <w:r w:rsidR="00CD726A">
      <w:t>Edgeworth Park, Newtown, Williamsburg</w:t>
    </w:r>
  </w:p>
  <w:p w14:paraId="0ED8C414" w14:textId="6CBFFE1D" w:rsidR="00CD726A" w:rsidRPr="00CD726A" w:rsidRDefault="00CD726A">
    <w:pPr>
      <w:pStyle w:val="Footer"/>
    </w:pPr>
    <w:r>
      <w:t xml:space="preserve">                                               </w:t>
    </w:r>
    <w:r>
      <w:rPr>
        <w:b/>
        <w:bCs/>
      </w:rPr>
      <w:t>Thursday Men’s Study</w:t>
    </w:r>
    <w:r>
      <w:t>, 7:00 AM, Greek Hellenic Center, Newport News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3BC1B" w14:textId="77777777" w:rsidR="00C90869" w:rsidRDefault="00C90869" w:rsidP="00C90869">
      <w:pPr>
        <w:spacing w:after="0" w:line="240" w:lineRule="auto"/>
      </w:pPr>
      <w:r>
        <w:separator/>
      </w:r>
    </w:p>
  </w:footnote>
  <w:footnote w:type="continuationSeparator" w:id="0">
    <w:p w14:paraId="72D4B922" w14:textId="77777777" w:rsidR="00C90869" w:rsidRDefault="00C90869" w:rsidP="00C9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2DA6E" w14:textId="54AA1AF2" w:rsidR="00533E02" w:rsidRDefault="00533E02">
    <w:pPr>
      <w:pStyle w:val="Header"/>
    </w:pPr>
    <w:r>
      <w:t>Prayers and Praises of Isaiah, Session 6</w:t>
    </w:r>
  </w:p>
  <w:p w14:paraId="1A84F788" w14:textId="226C2247" w:rsidR="00533E02" w:rsidRDefault="00533E02">
    <w:pPr>
      <w:pStyle w:val="Header"/>
    </w:pPr>
    <w:r>
      <w:t>February 23,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07"/>
    <w:rsid w:val="001F3C58"/>
    <w:rsid w:val="00251688"/>
    <w:rsid w:val="00255DD4"/>
    <w:rsid w:val="00533E02"/>
    <w:rsid w:val="00667E1E"/>
    <w:rsid w:val="0080784A"/>
    <w:rsid w:val="009650C6"/>
    <w:rsid w:val="009F3CA5"/>
    <w:rsid w:val="00B62220"/>
    <w:rsid w:val="00BC1C88"/>
    <w:rsid w:val="00C27F0C"/>
    <w:rsid w:val="00C36407"/>
    <w:rsid w:val="00C90869"/>
    <w:rsid w:val="00C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003C6A82"/>
  <w15:chartTrackingRefBased/>
  <w15:docId w15:val="{C1F9B122-8A90-4F95-8D4E-530F5B05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64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0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869"/>
  </w:style>
  <w:style w:type="paragraph" w:styleId="Footer">
    <w:name w:val="footer"/>
    <w:basedOn w:val="Normal"/>
    <w:link w:val="FooterChar"/>
    <w:uiPriority w:val="99"/>
    <w:unhideWhenUsed/>
    <w:rsid w:val="00C90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Blount</dc:creator>
  <cp:keywords/>
  <dc:description/>
  <cp:lastModifiedBy>Nancy Blount</cp:lastModifiedBy>
  <cp:revision>5</cp:revision>
  <dcterms:created xsi:type="dcterms:W3CDTF">2020-02-23T14:06:00Z</dcterms:created>
  <dcterms:modified xsi:type="dcterms:W3CDTF">2020-02-23T20:49:00Z</dcterms:modified>
</cp:coreProperties>
</file>