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8B" w:rsidRDefault="0083478B">
      <w:pPr>
        <w:pStyle w:val="Body"/>
      </w:pPr>
    </w:p>
    <w:p w:rsidR="001528AA" w:rsidRDefault="0083478B">
      <w:pPr>
        <w:pStyle w:val="Body"/>
      </w:pPr>
      <w:r>
        <w:t>I</w:t>
      </w:r>
      <w:r w:rsidR="00ED183C">
        <w:t>.  Style of Solomon’s Autobiography</w:t>
      </w:r>
    </w:p>
    <w:p w:rsidR="001528AA" w:rsidRDefault="00ED183C">
      <w:pPr>
        <w:pStyle w:val="Body"/>
      </w:pPr>
      <w:r>
        <w:tab/>
        <w:t>A.  Ec</w:t>
      </w:r>
      <w:r w:rsidR="00A44619">
        <w:t xml:space="preserve">clesiastes is an autobiography written in </w:t>
      </w:r>
      <w:r>
        <w:t>a poetic style.</w:t>
      </w:r>
    </w:p>
    <w:p w:rsidR="001528AA" w:rsidRDefault="00ED183C">
      <w:pPr>
        <w:pStyle w:val="Body"/>
      </w:pPr>
      <w:r>
        <w:tab/>
        <w:t xml:space="preserve">B.  The content centers </w:t>
      </w:r>
      <w:proofErr w:type="gramStart"/>
      <w:r>
        <w:t>around</w:t>
      </w:r>
      <w:proofErr w:type="gramEnd"/>
      <w:r>
        <w:t xml:space="preserve"> the word, </w:t>
      </w:r>
      <w:r w:rsidR="00A44619">
        <w:t>“</w:t>
      </w:r>
      <w:proofErr w:type="spellStart"/>
      <w:r>
        <w:t>Hevel</w:t>
      </w:r>
      <w:proofErr w:type="spellEnd"/>
      <w:r>
        <w:t>,</w:t>
      </w:r>
      <w:r w:rsidR="00A44619">
        <w:t>”</w:t>
      </w:r>
      <w:r>
        <w:t xml:space="preserve"> which means </w:t>
      </w:r>
      <w:r w:rsidR="00A44619">
        <w:t>Vain or Futile.</w:t>
      </w:r>
    </w:p>
    <w:p w:rsidR="001528AA" w:rsidRDefault="00ED183C">
      <w:pPr>
        <w:pStyle w:val="Body"/>
      </w:pPr>
      <w:r>
        <w:tab/>
        <w:t xml:space="preserve">C.  The work is a description of a person of faith </w:t>
      </w:r>
      <w:r w:rsidR="00A44619">
        <w:t>“</w:t>
      </w:r>
      <w:r>
        <w:t>pursuing wisdom.</w:t>
      </w:r>
      <w:r w:rsidR="00A44619">
        <w:t>”</w:t>
      </w:r>
    </w:p>
    <w:p w:rsidR="001528AA" w:rsidRDefault="00ED183C">
      <w:pPr>
        <w:pStyle w:val="Body"/>
      </w:pPr>
      <w:r>
        <w:tab/>
        <w:t xml:space="preserve">D.  Premise:  Believing in God is not a cure for </w:t>
      </w:r>
      <w:proofErr w:type="spellStart"/>
      <w:r>
        <w:t>Hevel</w:t>
      </w:r>
      <w:proofErr w:type="spellEnd"/>
      <w:r>
        <w:t>.</w:t>
      </w:r>
    </w:p>
    <w:p w:rsidR="001528AA" w:rsidRDefault="001528AA">
      <w:pPr>
        <w:pStyle w:val="Body"/>
      </w:pPr>
    </w:p>
    <w:p w:rsidR="001528AA" w:rsidRDefault="0083478B">
      <w:pPr>
        <w:pStyle w:val="Body"/>
      </w:pPr>
      <w:r>
        <w:t>II</w:t>
      </w:r>
      <w:r w:rsidR="004051EC">
        <w:t>. Chapter</w:t>
      </w:r>
      <w:r w:rsidR="00ED183C">
        <w:t xml:space="preserve"> Three</w:t>
      </w:r>
      <w:r w:rsidR="00A44619">
        <w:t xml:space="preserve">:  </w:t>
      </w:r>
      <w:r w:rsidR="00ED183C">
        <w:t xml:space="preserve">A Time </w:t>
      </w:r>
      <w:r w:rsidR="004E57D2">
        <w:t>for</w:t>
      </w:r>
      <w:r w:rsidR="00ED183C">
        <w:t xml:space="preserve"> Everything</w:t>
      </w:r>
    </w:p>
    <w:p w:rsidR="001528AA" w:rsidRDefault="00ED183C">
      <w:pPr>
        <w:pStyle w:val="Body"/>
      </w:pPr>
      <w:r>
        <w:tab/>
        <w:t>A.</w:t>
      </w:r>
      <w:r w:rsidR="00E21298">
        <w:t xml:space="preserve"> </w:t>
      </w:r>
      <w:r>
        <w:t>A time to be born/to die</w:t>
      </w:r>
    </w:p>
    <w:p w:rsidR="001528AA" w:rsidRDefault="00ED183C">
      <w:pPr>
        <w:pStyle w:val="Body"/>
      </w:pPr>
      <w:r>
        <w:tab/>
        <w:t>B.</w:t>
      </w:r>
      <w:r w:rsidR="00E21298">
        <w:t xml:space="preserve"> </w:t>
      </w:r>
      <w:r>
        <w:t>To plant/to uproot</w:t>
      </w:r>
    </w:p>
    <w:p w:rsidR="001528AA" w:rsidRDefault="00A44619">
      <w:pPr>
        <w:pStyle w:val="Body"/>
      </w:pPr>
      <w:r>
        <w:tab/>
        <w:t>C.</w:t>
      </w:r>
      <w:r w:rsidR="00E21298">
        <w:t xml:space="preserve"> </w:t>
      </w:r>
      <w:r w:rsidR="00ED183C">
        <w:t>To kill/heal</w:t>
      </w:r>
    </w:p>
    <w:p w:rsidR="001528AA" w:rsidRDefault="00ED183C">
      <w:pPr>
        <w:pStyle w:val="Body"/>
      </w:pPr>
      <w:r>
        <w:tab/>
        <w:t>D.</w:t>
      </w:r>
      <w:r w:rsidR="00E21298">
        <w:t xml:space="preserve"> </w:t>
      </w:r>
      <w:r>
        <w:t>To tear down/build</w:t>
      </w:r>
    </w:p>
    <w:p w:rsidR="001528AA" w:rsidRDefault="00ED183C">
      <w:pPr>
        <w:pStyle w:val="Body"/>
      </w:pPr>
      <w:r>
        <w:tab/>
        <w:t>E.</w:t>
      </w:r>
      <w:r w:rsidR="00E21298">
        <w:t xml:space="preserve"> </w:t>
      </w:r>
      <w:r>
        <w:t>To weep/laugh</w:t>
      </w:r>
    </w:p>
    <w:p w:rsidR="001528AA" w:rsidRDefault="00A44619">
      <w:pPr>
        <w:pStyle w:val="Body"/>
      </w:pPr>
      <w:r>
        <w:tab/>
        <w:t>F.</w:t>
      </w:r>
      <w:r w:rsidR="00E21298">
        <w:t xml:space="preserve"> </w:t>
      </w:r>
      <w:r w:rsidR="00ED183C">
        <w:t>To mourn/dance</w:t>
      </w:r>
    </w:p>
    <w:p w:rsidR="001528AA" w:rsidRDefault="00ED183C">
      <w:pPr>
        <w:pStyle w:val="Body"/>
      </w:pPr>
      <w:r>
        <w:tab/>
        <w:t>G.</w:t>
      </w:r>
      <w:r w:rsidR="00E21298">
        <w:t xml:space="preserve"> </w:t>
      </w:r>
      <w:r>
        <w:t>To scatter stones/gather them</w:t>
      </w:r>
    </w:p>
    <w:p w:rsidR="001528AA" w:rsidRDefault="00ED183C">
      <w:pPr>
        <w:pStyle w:val="Body"/>
      </w:pPr>
      <w:r>
        <w:tab/>
        <w:t>H.</w:t>
      </w:r>
      <w:r w:rsidR="00182449">
        <w:t xml:space="preserve"> </w:t>
      </w:r>
      <w:r>
        <w:t>To embrace/refrain</w:t>
      </w:r>
    </w:p>
    <w:p w:rsidR="001528AA" w:rsidRDefault="00ED183C">
      <w:pPr>
        <w:pStyle w:val="Body"/>
      </w:pPr>
      <w:r>
        <w:tab/>
        <w:t>I.</w:t>
      </w:r>
      <w:r w:rsidR="00A44619">
        <w:t xml:space="preserve"> </w:t>
      </w:r>
      <w:r w:rsidR="00E21298">
        <w:t xml:space="preserve">  </w:t>
      </w:r>
      <w:r>
        <w:t>To search/give up</w:t>
      </w:r>
    </w:p>
    <w:p w:rsidR="001528AA" w:rsidRDefault="00ED183C">
      <w:pPr>
        <w:pStyle w:val="Body"/>
      </w:pPr>
      <w:r>
        <w:tab/>
        <w:t xml:space="preserve">J. </w:t>
      </w:r>
      <w:r w:rsidR="00E21298">
        <w:t xml:space="preserve"> </w:t>
      </w:r>
      <w:r w:rsidR="00A44619">
        <w:t>T</w:t>
      </w:r>
      <w:r>
        <w:t>o keep/throw away</w:t>
      </w:r>
    </w:p>
    <w:p w:rsidR="001528AA" w:rsidRDefault="00ED183C">
      <w:pPr>
        <w:pStyle w:val="Body"/>
      </w:pPr>
      <w:r>
        <w:tab/>
        <w:t xml:space="preserve">K. </w:t>
      </w:r>
      <w:r w:rsidR="00182449">
        <w:t xml:space="preserve"> </w:t>
      </w:r>
      <w:r>
        <w:t>To tear/mend</w:t>
      </w:r>
    </w:p>
    <w:p w:rsidR="001528AA" w:rsidRDefault="00A44619">
      <w:pPr>
        <w:pStyle w:val="Body"/>
      </w:pPr>
      <w:r>
        <w:tab/>
        <w:t xml:space="preserve">L. </w:t>
      </w:r>
      <w:r w:rsidR="00E21298">
        <w:t xml:space="preserve"> </w:t>
      </w:r>
      <w:r w:rsidR="00ED183C">
        <w:t>To be silent/speak</w:t>
      </w:r>
    </w:p>
    <w:p w:rsidR="001528AA" w:rsidRDefault="00ED183C">
      <w:pPr>
        <w:pStyle w:val="Body"/>
      </w:pPr>
      <w:r>
        <w:tab/>
        <w:t>M.</w:t>
      </w:r>
      <w:r w:rsidR="00E21298">
        <w:t xml:space="preserve"> </w:t>
      </w:r>
      <w:r>
        <w:t>To love/hate</w:t>
      </w:r>
    </w:p>
    <w:p w:rsidR="001528AA" w:rsidRDefault="00ED183C">
      <w:pPr>
        <w:pStyle w:val="Body"/>
      </w:pPr>
      <w:r>
        <w:tab/>
        <w:t xml:space="preserve">N. </w:t>
      </w:r>
      <w:r w:rsidR="00182449">
        <w:t xml:space="preserve"> Of</w:t>
      </w:r>
      <w:r>
        <w:t xml:space="preserve"> war/peace</w:t>
      </w:r>
    </w:p>
    <w:p w:rsidR="001528AA" w:rsidRDefault="001528AA">
      <w:pPr>
        <w:pStyle w:val="Body"/>
      </w:pPr>
    </w:p>
    <w:p w:rsidR="001528AA" w:rsidRDefault="0083478B">
      <w:pPr>
        <w:pStyle w:val="Body"/>
      </w:pPr>
      <w:r>
        <w:t>III</w:t>
      </w:r>
      <w:r w:rsidR="004051EC">
        <w:t>. The</w:t>
      </w:r>
      <w:r w:rsidR="00ED183C">
        <w:t xml:space="preserve"> Echoes of the Gospel Infiltrate Ecclesiastes</w:t>
      </w:r>
    </w:p>
    <w:p w:rsidR="001528AA" w:rsidRDefault="00ED183C">
      <w:pPr>
        <w:pStyle w:val="Body"/>
      </w:pPr>
      <w:r>
        <w:tab/>
      </w:r>
      <w:r w:rsidR="00E21298">
        <w:t>A. The</w:t>
      </w:r>
      <w:r>
        <w:t xml:space="preserve"> Beatitudes</w:t>
      </w:r>
      <w:r w:rsidR="00E21298">
        <w:t xml:space="preserve">: </w:t>
      </w:r>
      <w:r>
        <w:t xml:space="preserve"> Matthew 5</w:t>
      </w:r>
      <w:r w:rsidR="00E21298">
        <w:t xml:space="preserve"> – “How </w:t>
      </w:r>
      <w:r>
        <w:t>happy</w:t>
      </w:r>
      <w:r w:rsidR="00E21298">
        <w:t xml:space="preserve"> </w:t>
      </w:r>
      <w:r>
        <w:t>(blessed) are</w:t>
      </w:r>
      <w:r w:rsidR="00E21298">
        <w:t xml:space="preserve"> …”</w:t>
      </w:r>
    </w:p>
    <w:p w:rsidR="001528AA" w:rsidRDefault="00ED183C">
      <w:pPr>
        <w:pStyle w:val="Body"/>
      </w:pPr>
      <w:r>
        <w:tab/>
      </w:r>
      <w:r>
        <w:tab/>
        <w:t xml:space="preserve">1.  The Poor in </w:t>
      </w:r>
      <w:r w:rsidR="00E21298">
        <w:t>s</w:t>
      </w:r>
      <w:r>
        <w:t>pirit/</w:t>
      </w:r>
      <w:r w:rsidR="00E21298">
        <w:t>k</w:t>
      </w:r>
      <w:r>
        <w:t>ingdom of heaven</w:t>
      </w:r>
    </w:p>
    <w:p w:rsidR="001528AA" w:rsidRDefault="00ED183C">
      <w:pPr>
        <w:pStyle w:val="Body"/>
      </w:pPr>
      <w:r>
        <w:tab/>
      </w:r>
      <w:r>
        <w:tab/>
        <w:t>2.  Those who mourn/comforted</w:t>
      </w:r>
    </w:p>
    <w:p w:rsidR="001528AA" w:rsidRDefault="00ED183C">
      <w:pPr>
        <w:pStyle w:val="Body"/>
      </w:pPr>
      <w:r>
        <w:tab/>
      </w:r>
      <w:r>
        <w:tab/>
        <w:t>3.  The meek/inherit the earth</w:t>
      </w:r>
    </w:p>
    <w:p w:rsidR="001528AA" w:rsidRDefault="00ED183C">
      <w:pPr>
        <w:pStyle w:val="Body"/>
      </w:pPr>
      <w:r>
        <w:tab/>
      </w:r>
      <w:r>
        <w:tab/>
        <w:t>4.  Those who hunger and thirst for righteousness/filled</w:t>
      </w:r>
    </w:p>
    <w:p w:rsidR="001528AA" w:rsidRDefault="00ED183C">
      <w:pPr>
        <w:pStyle w:val="Body"/>
      </w:pPr>
      <w:r>
        <w:tab/>
      </w:r>
      <w:r>
        <w:tab/>
        <w:t>5.  The merciful/shown mercy</w:t>
      </w:r>
    </w:p>
    <w:p w:rsidR="001528AA" w:rsidRDefault="00ED183C">
      <w:pPr>
        <w:pStyle w:val="Body"/>
      </w:pPr>
      <w:r>
        <w:tab/>
      </w:r>
      <w:r>
        <w:tab/>
        <w:t>6.  The pure in heart/see God</w:t>
      </w:r>
    </w:p>
    <w:p w:rsidR="001528AA" w:rsidRDefault="00ED183C">
      <w:pPr>
        <w:pStyle w:val="Body"/>
      </w:pPr>
      <w:r>
        <w:tab/>
      </w:r>
      <w:r>
        <w:tab/>
        <w:t>7.  The peacemakers/sons of God</w:t>
      </w:r>
    </w:p>
    <w:p w:rsidR="001528AA" w:rsidRDefault="00ED183C">
      <w:pPr>
        <w:pStyle w:val="Body"/>
      </w:pPr>
      <w:r>
        <w:tab/>
      </w:r>
      <w:r>
        <w:tab/>
        <w:t>8.  Those who are persecuted because of righteousness/heaven</w:t>
      </w:r>
    </w:p>
    <w:p w:rsidR="001528AA" w:rsidRDefault="00ED183C">
      <w:pPr>
        <w:pStyle w:val="Body"/>
      </w:pPr>
      <w:r>
        <w:tab/>
      </w:r>
      <w:r>
        <w:tab/>
        <w:t>9.  Those insulted and slandered because of Jesus/reward in heaven.</w:t>
      </w:r>
    </w:p>
    <w:p w:rsidR="001528AA" w:rsidRDefault="00ED183C">
      <w:pPr>
        <w:pStyle w:val="Body"/>
      </w:pPr>
      <w:r>
        <w:tab/>
        <w:t>B.  Application of the Beatitudes:</w:t>
      </w:r>
    </w:p>
    <w:p w:rsidR="001528AA" w:rsidRDefault="00ED183C">
      <w:pPr>
        <w:pStyle w:val="Body"/>
      </w:pPr>
      <w:r>
        <w:tab/>
      </w:r>
      <w:r>
        <w:tab/>
        <w:t>1.  Rejoice and be glad</w:t>
      </w:r>
      <w:r w:rsidR="00E21298">
        <w:t xml:space="preserve"> – great </w:t>
      </w:r>
      <w:r>
        <w:t>is your reward in heaven</w:t>
      </w:r>
      <w:r w:rsidR="00E21298">
        <w:t>.</w:t>
      </w:r>
    </w:p>
    <w:p w:rsidR="001528AA" w:rsidRDefault="00ED183C">
      <w:pPr>
        <w:pStyle w:val="Body"/>
      </w:pPr>
      <w:r>
        <w:tab/>
      </w:r>
      <w:r>
        <w:tab/>
        <w:t>2.  They per</w:t>
      </w:r>
      <w:r w:rsidR="00E21298">
        <w:t>secuted the prophets before you.</w:t>
      </w:r>
    </w:p>
    <w:p w:rsidR="001528AA" w:rsidRDefault="00ED183C">
      <w:pPr>
        <w:pStyle w:val="Body"/>
      </w:pPr>
      <w:r>
        <w:tab/>
        <w:t>C.  Matthew 11:16</w:t>
      </w:r>
      <w:r w:rsidR="00E21298">
        <w:t xml:space="preserve"> – 1</w:t>
      </w:r>
      <w:r>
        <w:t>9</w:t>
      </w:r>
      <w:r w:rsidR="00E21298">
        <w:t xml:space="preserve"> </w:t>
      </w:r>
    </w:p>
    <w:p w:rsidR="001528AA" w:rsidRDefault="00ED183C">
      <w:pPr>
        <w:pStyle w:val="Body"/>
      </w:pPr>
      <w:r>
        <w:tab/>
      </w:r>
      <w:r>
        <w:tab/>
        <w:t>1.  Jesus proclaims the “vanity” of trying to please others and prove himself.</w:t>
      </w:r>
    </w:p>
    <w:p w:rsidR="001528AA" w:rsidRDefault="00ED183C">
      <w:pPr>
        <w:pStyle w:val="Body"/>
      </w:pPr>
      <w:r>
        <w:tab/>
      </w:r>
      <w:r>
        <w:tab/>
        <w:t>2.  His application</w:t>
      </w:r>
      <w:r w:rsidR="00E21298">
        <w:t xml:space="preserve"> – Wisdom is </w:t>
      </w:r>
      <w:r>
        <w:t>proved by her actions.</w:t>
      </w:r>
    </w:p>
    <w:p w:rsidR="001528AA" w:rsidRDefault="00ED183C">
      <w:pPr>
        <w:pStyle w:val="Body"/>
      </w:pPr>
      <w:r>
        <w:tab/>
      </w:r>
      <w:r>
        <w:tab/>
        <w:t>3.  Thus, echoes of Ecclesiastes are heard in the Gospels.</w:t>
      </w:r>
    </w:p>
    <w:p w:rsidR="001528AA" w:rsidRDefault="001528AA">
      <w:pPr>
        <w:pStyle w:val="Body"/>
      </w:pPr>
    </w:p>
    <w:p w:rsidR="001528AA" w:rsidRDefault="0083478B">
      <w:pPr>
        <w:pStyle w:val="Body"/>
      </w:pPr>
      <w:r>
        <w:t>IV</w:t>
      </w:r>
      <w:r w:rsidR="004051EC">
        <w:t>. The</w:t>
      </w:r>
      <w:r w:rsidR="00ED183C">
        <w:t xml:space="preserve"> Echoes of the Epistles Infiltrate Ecclesiastes</w:t>
      </w:r>
    </w:p>
    <w:p w:rsidR="001528AA" w:rsidRDefault="00ED183C">
      <w:pPr>
        <w:pStyle w:val="Body"/>
      </w:pPr>
      <w:r>
        <w:tab/>
      </w:r>
      <w:r w:rsidR="00E21298">
        <w:t>A. 2</w:t>
      </w:r>
      <w:r>
        <w:t xml:space="preserve"> Corinthians 4:8ff, “We are…”</w:t>
      </w:r>
    </w:p>
    <w:p w:rsidR="001528AA" w:rsidRDefault="00ED183C">
      <w:pPr>
        <w:pStyle w:val="Body"/>
      </w:pPr>
      <w:r>
        <w:tab/>
      </w:r>
      <w:r>
        <w:tab/>
        <w:t>1.  Hard pressed on every side/but not crushed</w:t>
      </w:r>
    </w:p>
    <w:p w:rsidR="001528AA" w:rsidRDefault="00ED183C">
      <w:pPr>
        <w:pStyle w:val="Body"/>
      </w:pPr>
      <w:r>
        <w:tab/>
      </w:r>
      <w:r>
        <w:tab/>
        <w:t>2.  Perplexed/but not in despair</w:t>
      </w:r>
    </w:p>
    <w:p w:rsidR="001528AA" w:rsidRDefault="00ED183C">
      <w:pPr>
        <w:pStyle w:val="Body"/>
      </w:pPr>
      <w:r>
        <w:tab/>
      </w:r>
      <w:r>
        <w:tab/>
        <w:t>3.  Persecuted/but not abandoned</w:t>
      </w:r>
    </w:p>
    <w:p w:rsidR="001528AA" w:rsidRDefault="00ED183C">
      <w:pPr>
        <w:pStyle w:val="Body"/>
      </w:pPr>
      <w:r>
        <w:tab/>
      </w:r>
      <w:r>
        <w:tab/>
        <w:t>4.  Struck down/but not destroyed</w:t>
      </w:r>
    </w:p>
    <w:p w:rsidR="001528AA" w:rsidRDefault="00ED183C">
      <w:pPr>
        <w:pStyle w:val="Body"/>
      </w:pPr>
      <w:r>
        <w:tab/>
      </w:r>
      <w:r>
        <w:tab/>
        <w:t>5.  Carrying around in our body the death of Jesus/Jesus’ life is revealed</w:t>
      </w:r>
    </w:p>
    <w:p w:rsidR="001528AA" w:rsidRDefault="00ED183C">
      <w:pPr>
        <w:pStyle w:val="Body"/>
      </w:pPr>
      <w:r>
        <w:tab/>
        <w:t xml:space="preserve">B. </w:t>
      </w:r>
      <w:bookmarkStart w:id="0" w:name="_GoBack"/>
      <w:bookmarkEnd w:id="0"/>
      <w:r w:rsidR="0053405C">
        <w:t xml:space="preserve"> </w:t>
      </w:r>
      <w:r w:rsidR="00F41D86">
        <w:t xml:space="preserve">Application:  Don’t lose heart – </w:t>
      </w:r>
      <w:proofErr w:type="gramStart"/>
      <w:r w:rsidR="00F41D86">
        <w:t>it’s</w:t>
      </w:r>
      <w:proofErr w:type="gramEnd"/>
      <w:r w:rsidR="00F41D86">
        <w:t xml:space="preserve"> </w:t>
      </w:r>
      <w:r>
        <w:t>transient.</w:t>
      </w:r>
    </w:p>
    <w:p w:rsidR="001528AA" w:rsidRDefault="00ED183C">
      <w:pPr>
        <w:pStyle w:val="Body"/>
      </w:pPr>
      <w:r>
        <w:tab/>
      </w:r>
      <w:r>
        <w:tab/>
      </w:r>
      <w:r>
        <w:tab/>
      </w:r>
    </w:p>
    <w:sectPr w:rsidR="001528A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FC" w:rsidRDefault="000E59FC">
      <w:r>
        <w:separator/>
      </w:r>
    </w:p>
  </w:endnote>
  <w:endnote w:type="continuationSeparator" w:id="0">
    <w:p w:rsidR="000E59FC" w:rsidRDefault="000E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86" w:rsidRDefault="00F41D86">
    <w:pPr>
      <w:pStyle w:val="Footer"/>
      <w:rPr>
        <w:sz w:val="22"/>
        <w:szCs w:val="22"/>
      </w:rPr>
    </w:pPr>
    <w:r w:rsidRPr="00F41D86">
      <w:rPr>
        <w:b/>
        <w:sz w:val="22"/>
        <w:szCs w:val="22"/>
      </w:rPr>
      <w:t>Opportunities for Study:</w:t>
    </w:r>
    <w:r>
      <w:rPr>
        <w:b/>
        <w:sz w:val="22"/>
        <w:szCs w:val="22"/>
      </w:rPr>
      <w:t xml:space="preserve">  Monday Men’s Breakfast</w:t>
    </w:r>
    <w:r>
      <w:rPr>
        <w:sz w:val="22"/>
        <w:szCs w:val="22"/>
      </w:rPr>
      <w:t>, The Landing, Williamsburg</w:t>
    </w:r>
  </w:p>
  <w:p w:rsidR="00F41D86" w:rsidRPr="00F41D86" w:rsidRDefault="00F41D86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FC" w:rsidRDefault="000E59FC">
      <w:r>
        <w:separator/>
      </w:r>
    </w:p>
  </w:footnote>
  <w:footnote w:type="continuationSeparator" w:id="0">
    <w:p w:rsidR="000E59FC" w:rsidRDefault="000E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19" w:rsidRDefault="00A44619">
    <w:pPr>
      <w:rPr>
        <w:sz w:val="22"/>
        <w:szCs w:val="22"/>
      </w:rPr>
    </w:pPr>
    <w:r>
      <w:rPr>
        <w:sz w:val="22"/>
        <w:szCs w:val="22"/>
      </w:rPr>
      <w:t>Book of Ecclesiastes, Session 2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Solomon’s Autobiography</w:t>
    </w:r>
  </w:p>
  <w:p w:rsidR="009D5CE5" w:rsidRPr="009D5CE5" w:rsidRDefault="009D5CE5">
    <w:pPr>
      <w:rPr>
        <w:sz w:val="22"/>
        <w:szCs w:val="22"/>
      </w:rPr>
    </w:pPr>
    <w:r w:rsidRPr="009D5CE5">
      <w:rPr>
        <w:sz w:val="22"/>
        <w:szCs w:val="22"/>
      </w:rPr>
      <w:t>April 2,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A"/>
    <w:rsid w:val="000E59FC"/>
    <w:rsid w:val="001528AA"/>
    <w:rsid w:val="00182449"/>
    <w:rsid w:val="004051EC"/>
    <w:rsid w:val="004E57D2"/>
    <w:rsid w:val="0053405C"/>
    <w:rsid w:val="005B084D"/>
    <w:rsid w:val="0083478B"/>
    <w:rsid w:val="009D5CE5"/>
    <w:rsid w:val="00A44619"/>
    <w:rsid w:val="00E21298"/>
    <w:rsid w:val="00ED183C"/>
    <w:rsid w:val="00F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509D7-2E9D-4D1B-A711-C87624CD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8</cp:revision>
  <cp:lastPrinted>2017-04-02T16:42:00Z</cp:lastPrinted>
  <dcterms:created xsi:type="dcterms:W3CDTF">2017-04-02T15:54:00Z</dcterms:created>
  <dcterms:modified xsi:type="dcterms:W3CDTF">2017-04-02T16:46:00Z</dcterms:modified>
</cp:coreProperties>
</file>