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2531"/>
        <w:gridCol w:w="2647"/>
      </w:tblGrid>
      <w:tr w:rsidR="007B6F60" w14:paraId="05E640AC" w14:textId="77777777" w:rsidTr="000E0758">
        <w:trPr>
          <w:trHeight w:val="300"/>
        </w:trPr>
        <w:tc>
          <w:tcPr>
            <w:tcW w:w="4182" w:type="dxa"/>
            <w:tcBorders>
              <w:top w:val="single" w:sz="24" w:space="0" w:color="D2681E"/>
              <w:left w:val="single" w:sz="24" w:space="0" w:color="D2681E"/>
              <w:bottom w:val="single" w:sz="24" w:space="0" w:color="D2681E"/>
              <w:right w:val="single" w:sz="24" w:space="0" w:color="D2681E"/>
            </w:tcBorders>
            <w:shd w:val="clear" w:color="auto" w:fill="FFED8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317A" w14:textId="77777777" w:rsidR="007B6F60" w:rsidRPr="000834C6" w:rsidRDefault="000F6C54">
            <w:pPr>
              <w:pStyle w:val="TableStyle2"/>
              <w:jc w:val="center"/>
            </w:pPr>
            <w:r w:rsidRPr="000834C6">
              <w:rPr>
                <w:rFonts w:ascii="Arial" w:hAnsi="Arial"/>
                <w:b/>
                <w:bCs/>
                <w:sz w:val="32"/>
                <w:szCs w:val="32"/>
              </w:rPr>
              <w:t>THE VISION</w:t>
            </w:r>
          </w:p>
        </w:tc>
        <w:tc>
          <w:tcPr>
            <w:tcW w:w="2531" w:type="dxa"/>
            <w:tcBorders>
              <w:top w:val="single" w:sz="24" w:space="0" w:color="D2681E"/>
              <w:left w:val="single" w:sz="24" w:space="0" w:color="D2681E"/>
              <w:bottom w:val="single" w:sz="24" w:space="0" w:color="D2681E"/>
              <w:right w:val="single" w:sz="24" w:space="0" w:color="D2681E"/>
            </w:tcBorders>
            <w:shd w:val="clear" w:color="auto" w:fill="FFED8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106D" w14:textId="77777777" w:rsidR="007B6F60" w:rsidRDefault="000F6C54">
            <w:pPr>
              <w:pStyle w:val="TableStyle2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EZEKIEL</w:t>
            </w:r>
          </w:p>
        </w:tc>
        <w:tc>
          <w:tcPr>
            <w:tcW w:w="2647" w:type="dxa"/>
            <w:tcBorders>
              <w:top w:val="single" w:sz="24" w:space="0" w:color="D2681E"/>
              <w:left w:val="single" w:sz="24" w:space="0" w:color="D2681E"/>
              <w:bottom w:val="single" w:sz="24" w:space="0" w:color="D2681E"/>
              <w:right w:val="single" w:sz="24" w:space="0" w:color="D2681E"/>
            </w:tcBorders>
            <w:shd w:val="clear" w:color="auto" w:fill="FFED8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1025" w14:textId="77777777" w:rsidR="007B6F60" w:rsidRDefault="000F6C54">
            <w:pPr>
              <w:pStyle w:val="TableStyle2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REVELATION</w:t>
            </w:r>
          </w:p>
        </w:tc>
      </w:tr>
      <w:tr w:rsidR="007B6F60" w:rsidRPr="000834C6" w14:paraId="0D388671" w14:textId="77777777" w:rsidTr="000E0758">
        <w:trPr>
          <w:trHeight w:val="372"/>
        </w:trPr>
        <w:tc>
          <w:tcPr>
            <w:tcW w:w="4182" w:type="dxa"/>
            <w:tcBorders>
              <w:top w:val="single" w:sz="24" w:space="0" w:color="D2681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2A18" w14:textId="77777777" w:rsidR="000A38F6" w:rsidRDefault="000F6C54" w:rsidP="000E075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1.</w:t>
            </w:r>
            <w:r w:rsidRPr="000834C6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0834C6">
              <w:rPr>
                <w:rFonts w:ascii="Arial" w:hAnsi="Arial" w:cs="Arial"/>
                <w:sz w:val="24"/>
                <w:szCs w:val="24"/>
              </w:rPr>
              <w:t>The throne vision</w:t>
            </w:r>
          </w:p>
          <w:p w14:paraId="6D4BC92B" w14:textId="352106FF" w:rsidR="000E0758" w:rsidRPr="000834C6" w:rsidRDefault="000E0758" w:rsidP="000E075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24" w:space="0" w:color="D2681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69CA" w14:textId="600A2052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</w:t>
            </w:r>
          </w:p>
        </w:tc>
        <w:tc>
          <w:tcPr>
            <w:tcW w:w="2647" w:type="dxa"/>
            <w:tcBorders>
              <w:top w:val="single" w:sz="24" w:space="0" w:color="D2681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24E8" w14:textId="419D15F3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4</w:t>
            </w:r>
          </w:p>
        </w:tc>
      </w:tr>
      <w:tr w:rsidR="007B6F60" w:rsidRPr="000834C6" w14:paraId="5E5DBAF5" w14:textId="77777777" w:rsidTr="000E0758">
        <w:trPr>
          <w:trHeight w:val="466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4C55" w14:textId="751F87CA" w:rsidR="000A38F6" w:rsidRPr="000834C6" w:rsidRDefault="000F6C54" w:rsidP="000A38F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2.</w:t>
            </w:r>
            <w:r w:rsidRPr="000834C6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0834C6">
              <w:rPr>
                <w:rFonts w:ascii="Arial" w:hAnsi="Arial" w:cs="Arial"/>
                <w:sz w:val="24"/>
                <w:szCs w:val="24"/>
              </w:rPr>
              <w:t>The book being opened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23F4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Chapters 2-3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47FF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5</w:t>
            </w:r>
          </w:p>
        </w:tc>
      </w:tr>
      <w:tr w:rsidR="007B6F60" w:rsidRPr="000834C6" w14:paraId="4DD57528" w14:textId="77777777" w:rsidTr="000E0758">
        <w:trPr>
          <w:trHeight w:val="400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211E" w14:textId="6BAC5951" w:rsidR="000A38F6" w:rsidRPr="000834C6" w:rsidRDefault="000F6C54" w:rsidP="000A38F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3.</w:t>
            </w:r>
            <w:r w:rsidRPr="000834C6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0834C6">
              <w:rPr>
                <w:rFonts w:ascii="Arial" w:hAnsi="Arial" w:cs="Arial"/>
                <w:sz w:val="24"/>
                <w:szCs w:val="24"/>
              </w:rPr>
              <w:t>The four plagues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6D1D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7DCFC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6:1-8</w:t>
            </w:r>
          </w:p>
        </w:tc>
      </w:tr>
      <w:tr w:rsidR="007B6F60" w:rsidRPr="000834C6" w14:paraId="3E2D27E5" w14:textId="77777777" w:rsidTr="000E0758">
        <w:trPr>
          <w:trHeight w:val="493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4F8F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4.</w:t>
            </w:r>
            <w:r w:rsidRPr="000834C6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0834C6">
              <w:rPr>
                <w:rFonts w:ascii="Arial" w:hAnsi="Arial" w:cs="Arial"/>
                <w:sz w:val="24"/>
                <w:szCs w:val="24"/>
              </w:rPr>
              <w:t>Those slain under the altar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4D420" w14:textId="60EA5C1D" w:rsidR="007B6F60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 xml:space="preserve">Chapter </w:t>
            </w:r>
            <w:r w:rsidR="000F6C54" w:rsidRPr="000834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ABCA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6:9-11</w:t>
            </w:r>
          </w:p>
        </w:tc>
      </w:tr>
      <w:tr w:rsidR="007B6F60" w:rsidRPr="000834C6" w14:paraId="1BB25646" w14:textId="77777777" w:rsidTr="000E0758">
        <w:trPr>
          <w:trHeight w:val="400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48EB" w14:textId="0D0B072F" w:rsidR="000A38F6" w:rsidRPr="000834C6" w:rsidRDefault="000F6C54" w:rsidP="000A38F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5.</w:t>
            </w:r>
            <w:r w:rsidRPr="000834C6">
              <w:rPr>
                <w:rFonts w:ascii="Arial" w:hAnsi="Arial" w:cs="Arial"/>
                <w:sz w:val="24"/>
                <w:szCs w:val="24"/>
              </w:rPr>
              <w:t xml:space="preserve">   </w:t>
            </w:r>
            <w:r w:rsidRPr="000834C6">
              <w:rPr>
                <w:rFonts w:ascii="Arial" w:hAnsi="Arial" w:cs="Arial"/>
                <w:sz w:val="24"/>
                <w:szCs w:val="24"/>
              </w:rPr>
              <w:t>The wrath of God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3936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7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9E4B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6:12-17</w:t>
            </w:r>
          </w:p>
        </w:tc>
      </w:tr>
      <w:tr w:rsidR="007B6F60" w:rsidRPr="000834C6" w14:paraId="61AC7EAB" w14:textId="77777777" w:rsidTr="000E0758">
        <w:trPr>
          <w:trHeight w:val="538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89A8" w14:textId="7A67682E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6.</w:t>
            </w:r>
            <w:r w:rsidRPr="000834C6">
              <w:rPr>
                <w:rFonts w:ascii="Arial" w:hAnsi="Arial" w:cs="Arial"/>
                <w:sz w:val="24"/>
                <w:szCs w:val="24"/>
              </w:rPr>
              <w:t xml:space="preserve">   </w:t>
            </w:r>
            <w:r w:rsidR="000E0758">
              <w:rPr>
                <w:rFonts w:ascii="Arial" w:hAnsi="Arial" w:cs="Arial"/>
                <w:sz w:val="24"/>
                <w:szCs w:val="24"/>
              </w:rPr>
              <w:t>The s</w:t>
            </w:r>
            <w:r w:rsidRPr="000834C6">
              <w:rPr>
                <w:rFonts w:ascii="Arial" w:hAnsi="Arial" w:cs="Arial"/>
                <w:sz w:val="24"/>
                <w:szCs w:val="24"/>
              </w:rPr>
              <w:t>eal on the Saint</w:t>
            </w:r>
            <w:r w:rsidRPr="000834C6">
              <w:rPr>
                <w:rFonts w:ascii="Arial" w:hAnsi="Arial" w:cs="Arial"/>
                <w:sz w:val="24"/>
                <w:szCs w:val="24"/>
              </w:rPr>
              <w:t>s</w:t>
            </w:r>
            <w:r w:rsidR="00E8633A" w:rsidRPr="000834C6">
              <w:rPr>
                <w:rFonts w:ascii="Arial" w:hAnsi="Arial" w:cs="Arial"/>
                <w:sz w:val="24"/>
                <w:szCs w:val="24"/>
              </w:rPr>
              <w:t>’</w:t>
            </w:r>
            <w:r w:rsidRPr="000834C6">
              <w:rPr>
                <w:rFonts w:ascii="Arial" w:hAnsi="Arial" w:cs="Arial"/>
                <w:sz w:val="24"/>
                <w:szCs w:val="24"/>
              </w:rPr>
              <w:t xml:space="preserve"> foreheads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BDC8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9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93FF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7</w:t>
            </w:r>
          </w:p>
        </w:tc>
      </w:tr>
      <w:tr w:rsidR="007B6F60" w:rsidRPr="000834C6" w14:paraId="5AC4B2B9" w14:textId="77777777" w:rsidTr="000E0758">
        <w:trPr>
          <w:trHeight w:val="529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4894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7.</w:t>
            </w:r>
            <w:r w:rsidRPr="000834C6">
              <w:rPr>
                <w:rFonts w:ascii="Arial" w:hAnsi="Arial" w:cs="Arial"/>
                <w:sz w:val="24"/>
                <w:szCs w:val="24"/>
              </w:rPr>
              <w:t xml:space="preserve">   </w:t>
            </w:r>
            <w:r w:rsidRPr="000834C6">
              <w:rPr>
                <w:rFonts w:ascii="Arial" w:hAnsi="Arial" w:cs="Arial"/>
                <w:sz w:val="24"/>
                <w:szCs w:val="24"/>
              </w:rPr>
              <w:t>The coals from the altar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232B" w14:textId="404A13D2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</w:t>
            </w:r>
            <w:r w:rsidR="00497BC4" w:rsidRPr="000834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4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F472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8</w:t>
            </w:r>
          </w:p>
        </w:tc>
      </w:tr>
      <w:tr w:rsidR="007B6F60" w:rsidRPr="000834C6" w14:paraId="529104BE" w14:textId="77777777" w:rsidTr="000E0758">
        <w:trPr>
          <w:trHeight w:val="400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3FF8" w14:textId="1C7E3BDB" w:rsidR="000A38F6" w:rsidRPr="000834C6" w:rsidRDefault="000F6C54" w:rsidP="000A38F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8.</w:t>
            </w:r>
            <w:r w:rsidRPr="000834C6">
              <w:rPr>
                <w:rFonts w:ascii="Arial" w:hAnsi="Arial" w:cs="Arial"/>
                <w:sz w:val="24"/>
                <w:szCs w:val="24"/>
              </w:rPr>
              <w:t xml:space="preserve">   </w:t>
            </w:r>
            <w:r w:rsidRPr="000834C6">
              <w:rPr>
                <w:rFonts w:ascii="Arial" w:hAnsi="Arial" w:cs="Arial"/>
                <w:sz w:val="24"/>
                <w:szCs w:val="24"/>
              </w:rPr>
              <w:t>The 1/3 destruction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E1FD" w14:textId="3B2387A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 xml:space="preserve">Chapter 5:1-4 </w:t>
            </w:r>
            <w:r w:rsidR="00497BC4" w:rsidRPr="000834C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834C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7909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8:6-12</w:t>
            </w:r>
          </w:p>
        </w:tc>
      </w:tr>
      <w:tr w:rsidR="007B6F60" w:rsidRPr="000834C6" w14:paraId="275D37E7" w14:textId="77777777" w:rsidTr="000E0758">
        <w:trPr>
          <w:trHeight w:val="400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C8E4" w14:textId="3CAD0013" w:rsidR="000A38F6" w:rsidRPr="000834C6" w:rsidRDefault="000F6C54" w:rsidP="000A38F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9.</w:t>
            </w:r>
            <w:r w:rsidRPr="000834C6">
              <w:rPr>
                <w:rFonts w:ascii="Arial" w:hAnsi="Arial" w:cs="Arial"/>
                <w:sz w:val="24"/>
                <w:szCs w:val="24"/>
              </w:rPr>
              <w:t xml:space="preserve">   </w:t>
            </w:r>
            <w:r w:rsidRPr="000834C6">
              <w:rPr>
                <w:rFonts w:ascii="Arial" w:hAnsi="Arial" w:cs="Arial"/>
                <w:sz w:val="24"/>
                <w:szCs w:val="24"/>
              </w:rPr>
              <w:t>No more delay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9177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12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B7CBD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10:1-7</w:t>
            </w:r>
          </w:p>
        </w:tc>
      </w:tr>
      <w:tr w:rsidR="007B6F60" w:rsidRPr="000834C6" w14:paraId="6024343F" w14:textId="77777777" w:rsidTr="000E0758">
        <w:trPr>
          <w:trHeight w:val="400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5935" w14:textId="52097CA3" w:rsidR="000A38F6" w:rsidRPr="000834C6" w:rsidRDefault="000F6C54" w:rsidP="000A38F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 xml:space="preserve">10. The </w:t>
            </w:r>
            <w:r w:rsidRPr="000834C6">
              <w:rPr>
                <w:rFonts w:ascii="Arial" w:hAnsi="Arial" w:cs="Arial"/>
                <w:sz w:val="24"/>
                <w:szCs w:val="24"/>
              </w:rPr>
              <w:t>eating of the book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91A40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2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D47A" w14:textId="77777777" w:rsidR="007B6F60" w:rsidRPr="000834C6" w:rsidRDefault="000F6C5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10:8-11</w:t>
            </w:r>
          </w:p>
        </w:tc>
      </w:tr>
      <w:tr w:rsidR="00497BC4" w:rsidRPr="000834C6" w14:paraId="38F01E8B" w14:textId="77777777" w:rsidTr="000E0758">
        <w:trPr>
          <w:trHeight w:val="520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2C40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11.  Prophecy against the Nations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8B83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Chapters 25-32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E885" w14:textId="1696DE45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11:1-2</w:t>
            </w:r>
          </w:p>
        </w:tc>
      </w:tr>
      <w:tr w:rsidR="00497BC4" w:rsidRPr="000834C6" w14:paraId="0475FE13" w14:textId="77777777" w:rsidTr="000E0758">
        <w:trPr>
          <w:trHeight w:val="520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875F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12.  The measuring of the Temple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2F49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Chapters 40-43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F364" w14:textId="1F50AAEB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11:8</w:t>
            </w:r>
          </w:p>
        </w:tc>
      </w:tr>
      <w:tr w:rsidR="00497BC4" w:rsidRPr="000834C6" w14:paraId="4EA149AB" w14:textId="77777777" w:rsidTr="000E0758">
        <w:trPr>
          <w:trHeight w:val="610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E1F7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13.  Comparing Jerusalem to Sodom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8A02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16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614A" w14:textId="15DA87F5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14</w:t>
            </w:r>
          </w:p>
        </w:tc>
      </w:tr>
      <w:tr w:rsidR="00497BC4" w:rsidRPr="000834C6" w14:paraId="3F49DE72" w14:textId="77777777" w:rsidTr="000E0758">
        <w:trPr>
          <w:trHeight w:val="511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13A5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14.  The cup of wrath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5158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23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83D8" w14:textId="0CC8166C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14:18-20</w:t>
            </w:r>
          </w:p>
        </w:tc>
      </w:tr>
      <w:tr w:rsidR="00497BC4" w:rsidRPr="000834C6" w14:paraId="359597EF" w14:textId="77777777" w:rsidTr="000E0758">
        <w:trPr>
          <w:trHeight w:val="520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8153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15.  The vine of the land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12B0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B2FE" w14:textId="6B6C620F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Chapters 17-18</w:t>
            </w:r>
          </w:p>
        </w:tc>
      </w:tr>
      <w:tr w:rsidR="00497BC4" w:rsidRPr="000834C6" w14:paraId="2A34CD32" w14:textId="77777777" w:rsidTr="000E0758">
        <w:trPr>
          <w:trHeight w:val="439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BAB1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16.  The great harlot</w:t>
            </w:r>
          </w:p>
          <w:p w14:paraId="46F2879C" w14:textId="2A9907FA" w:rsidR="000A38F6" w:rsidRPr="000834C6" w:rsidRDefault="000A38F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5911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Chapters 16, 23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C282" w14:textId="2D2C310A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18</w:t>
            </w:r>
          </w:p>
        </w:tc>
      </w:tr>
      <w:tr w:rsidR="00497BC4" w:rsidRPr="000834C6" w14:paraId="31AC2A5A" w14:textId="77777777" w:rsidTr="000E0758">
        <w:trPr>
          <w:trHeight w:val="493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B415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17.  The lament sung over the city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56F5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27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9B9DE" w14:textId="32B09814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19</w:t>
            </w:r>
          </w:p>
        </w:tc>
      </w:tr>
      <w:tr w:rsidR="00497BC4" w:rsidRPr="000834C6" w14:paraId="32CDE52C" w14:textId="77777777" w:rsidTr="000E0758">
        <w:trPr>
          <w:trHeight w:val="439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D981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18.  The scavenger's feast</w:t>
            </w:r>
          </w:p>
          <w:p w14:paraId="34E19B15" w14:textId="4229AAA8" w:rsidR="000A38F6" w:rsidRPr="000834C6" w:rsidRDefault="000A38F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4D0B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39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385BA" w14:textId="5A619E99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20:4-6</w:t>
            </w:r>
          </w:p>
        </w:tc>
      </w:tr>
      <w:tr w:rsidR="00497BC4" w:rsidRPr="000834C6" w14:paraId="7C18EF07" w14:textId="77777777" w:rsidTr="000E0758">
        <w:trPr>
          <w:trHeight w:val="403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3CA04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19.  The first resurrection</w:t>
            </w:r>
          </w:p>
          <w:p w14:paraId="1FDD9018" w14:textId="149AC6A8" w:rsidR="000A38F6" w:rsidRPr="000834C6" w:rsidRDefault="000A38F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AAA9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37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C2E0" w14:textId="328C676A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20:7-9</w:t>
            </w:r>
          </w:p>
        </w:tc>
      </w:tr>
      <w:tr w:rsidR="00497BC4" w:rsidRPr="000834C6" w14:paraId="31D530D5" w14:textId="77777777" w:rsidTr="000E0758">
        <w:trPr>
          <w:trHeight w:val="457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CFB5" w14:textId="0A83D0B7" w:rsidR="00497BC4" w:rsidRPr="000834C6" w:rsidRDefault="00497BC4" w:rsidP="000A38F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20.  The Battle of Gog and Magog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4FD0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38-39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1981B" w14:textId="67982B93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21</w:t>
            </w:r>
          </w:p>
        </w:tc>
      </w:tr>
      <w:tr w:rsidR="00497BC4" w:rsidRPr="000834C6" w14:paraId="46D6ABAF" w14:textId="77777777" w:rsidTr="00086CC8">
        <w:trPr>
          <w:trHeight w:val="475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19DE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21.  The New Jerusalem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4638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Chapters 40-48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2B3C0" w14:textId="69AB01D0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22</w:t>
            </w:r>
          </w:p>
        </w:tc>
      </w:tr>
      <w:tr w:rsidR="00497BC4" w:rsidRPr="000834C6" w14:paraId="5BB24611" w14:textId="77777777" w:rsidTr="000E0758">
        <w:trPr>
          <w:trHeight w:val="400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37BC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22.  The River of Life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F4FF" w14:textId="77777777" w:rsidR="00497BC4" w:rsidRPr="000834C6" w:rsidRDefault="00497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34C6">
              <w:rPr>
                <w:rFonts w:ascii="Arial" w:hAnsi="Arial" w:cs="Arial"/>
                <w:sz w:val="24"/>
                <w:szCs w:val="24"/>
              </w:rPr>
              <w:t>Chapter 47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EC257" w14:textId="49C8C91C" w:rsidR="00497BC4" w:rsidRPr="000834C6" w:rsidRDefault="00B934FE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22</w:t>
            </w:r>
            <w:bookmarkStart w:id="0" w:name="_GoBack"/>
            <w:bookmarkEnd w:id="0"/>
          </w:p>
        </w:tc>
      </w:tr>
    </w:tbl>
    <w:p w14:paraId="72CBF098" w14:textId="217FE60E" w:rsidR="002E5F42" w:rsidRDefault="002E5F42">
      <w:pPr>
        <w:pStyle w:val="Body"/>
        <w:rPr>
          <w:rFonts w:ascii="Arial" w:hAnsi="Arial" w:cs="Arial"/>
        </w:rPr>
      </w:pPr>
    </w:p>
    <w:p w14:paraId="04B74984" w14:textId="56A1CDCC" w:rsidR="000E0758" w:rsidRPr="000834C6" w:rsidRDefault="000E0758">
      <w:pPr>
        <w:pStyle w:val="Body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DA3" w:rsidRPr="000A38F6" w14:paraId="46503A2B" w14:textId="77777777" w:rsidTr="000A38F6">
        <w:tc>
          <w:tcPr>
            <w:tcW w:w="9350" w:type="dxa"/>
            <w:shd w:val="clear" w:color="auto" w:fill="auto"/>
          </w:tcPr>
          <w:p w14:paraId="0ED86C20" w14:textId="10C625AE" w:rsidR="000E0758" w:rsidRDefault="00531AE9" w:rsidP="007C6AE0">
            <w:pPr>
              <w:pStyle w:val="Body"/>
              <w:spacing w:line="276" w:lineRule="auto"/>
              <w:rPr>
                <w:rFonts w:eastAsia="Arial Unicode MS" w:cs="Arial Unicode MS"/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</w:p>
          <w:p w14:paraId="5CE56A5C" w14:textId="0038EB9E" w:rsidR="00531AE9" w:rsidRPr="000A38F6" w:rsidRDefault="000E0758" w:rsidP="007C6AE0">
            <w:pPr>
              <w:pStyle w:val="Body"/>
              <w:spacing w:line="276" w:lineRule="auto"/>
              <w:rPr>
                <w:rFonts w:eastAsia="Arial Unicode MS" w:cs="Arial Unicode MS"/>
                <w:color w:val="auto"/>
              </w:rPr>
            </w:pPr>
            <w:r>
              <w:rPr>
                <w:rFonts w:eastAsia="Arial Unicode MS" w:cs="Arial Unicode MS"/>
                <w:color w:val="auto"/>
              </w:rPr>
              <w:lastRenderedPageBreak/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  <w:u w:val="single"/>
              </w:rPr>
              <w:t>Revelation</w:t>
            </w:r>
          </w:p>
          <w:p w14:paraId="47DC9AB1" w14:textId="33EA86A8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1:15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>Ezekiel 1:7, 24;43:2</w:t>
            </w:r>
          </w:p>
          <w:p w14:paraId="75274A0B" w14:textId="787176E1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2:7  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>Ezekiel 31:8 (LXX)</w:t>
            </w:r>
          </w:p>
          <w:p w14:paraId="7F508EB7" w14:textId="2B0A5F51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030DA3" w:rsidRPr="000A38F6">
              <w:rPr>
                <w:rFonts w:eastAsia="Arial Unicode MS" w:cs="Arial Unicode MS"/>
                <w:color w:val="auto"/>
                <w:lang w:val="ru-RU"/>
              </w:rPr>
              <w:t xml:space="preserve">4:1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1:1</w:t>
            </w:r>
          </w:p>
          <w:p w14:paraId="507FF319" w14:textId="47F761D8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4:2 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1:26-28; Daniel 7:9</w:t>
            </w:r>
          </w:p>
          <w:p w14:paraId="579DE038" w14:textId="3C6C8A82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Pr="000A38F6">
              <w:rPr>
                <w:rFonts w:eastAsia="Arial Unicode MS" w:cs="Arial Unicode MS"/>
                <w:color w:val="auto"/>
              </w:rPr>
              <w:t xml:space="preserve"> </w:t>
            </w:r>
            <w:r w:rsidR="00030DA3" w:rsidRPr="000A38F6">
              <w:rPr>
                <w:rFonts w:eastAsia="Arial Unicode MS" w:cs="Arial Unicode MS"/>
                <w:color w:val="auto"/>
                <w:lang w:val="ru-RU"/>
              </w:rPr>
              <w:t xml:space="preserve">4:3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1:26, 28; 10:1</w:t>
            </w:r>
          </w:p>
          <w:p w14:paraId="154840BC" w14:textId="5EB53180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030DA3" w:rsidRPr="000A38F6">
              <w:rPr>
                <w:rFonts w:eastAsia="Arial Unicode MS" w:cs="Arial Unicode MS"/>
                <w:color w:val="auto"/>
                <w:lang w:val="ru-RU"/>
              </w:rPr>
              <w:t xml:space="preserve">4:5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1:13 4:6 Ezekiel 1:5, 18,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</w:t>
            </w:r>
            <w:r w:rsidR="00030DA3" w:rsidRPr="000A38F6">
              <w:rPr>
                <w:rFonts w:eastAsia="Arial Unicode MS" w:cs="Arial Unicode MS"/>
                <w:color w:val="auto"/>
              </w:rPr>
              <w:t>22,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</w:t>
            </w:r>
            <w:r w:rsidR="00030DA3" w:rsidRPr="000A38F6">
              <w:rPr>
                <w:rFonts w:eastAsia="Arial Unicode MS" w:cs="Arial Unicode MS"/>
                <w:color w:val="auto"/>
              </w:rPr>
              <w:t>26; 10:1,12</w:t>
            </w:r>
          </w:p>
          <w:p w14:paraId="0FE83C06" w14:textId="4D053DB2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030DA3" w:rsidRPr="000A38F6">
              <w:rPr>
                <w:rFonts w:eastAsia="Arial Unicode MS" w:cs="Arial Unicode MS"/>
                <w:color w:val="auto"/>
                <w:lang w:val="ru-RU"/>
              </w:rPr>
              <w:t xml:space="preserve">4:7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1:10, 10:14</w:t>
            </w:r>
          </w:p>
          <w:p w14:paraId="5B536FD8" w14:textId="1BBA16B1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030DA3" w:rsidRPr="000A38F6">
              <w:rPr>
                <w:rFonts w:eastAsia="Arial Unicode MS" w:cs="Arial Unicode MS"/>
                <w:color w:val="auto"/>
                <w:lang w:val="ru-RU"/>
              </w:rPr>
              <w:t xml:space="preserve">4:8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1:18; 10:12</w:t>
            </w:r>
          </w:p>
          <w:p w14:paraId="2AF69E1E" w14:textId="5BD8802D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030DA3" w:rsidRPr="000A38F6">
              <w:rPr>
                <w:rFonts w:eastAsia="Arial Unicode MS" w:cs="Arial Unicode MS"/>
                <w:color w:val="auto"/>
                <w:lang w:val="ru-RU"/>
              </w:rPr>
              <w:t xml:space="preserve">5:1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2:9-10</w:t>
            </w:r>
          </w:p>
          <w:p w14:paraId="521CA6E9" w14:textId="7B7F4073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Pr="000A38F6">
              <w:rPr>
                <w:rFonts w:eastAsia="Arial Unicode MS" w:cs="Arial Unicode MS"/>
                <w:color w:val="auto"/>
              </w:rPr>
              <w:t xml:space="preserve">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6:8 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7:2; Ezekiel 9:4-6</w:t>
            </w:r>
          </w:p>
          <w:p w14:paraId="303C1375" w14:textId="51170748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Pr="000A38F6">
              <w:rPr>
                <w:rFonts w:eastAsia="Arial Unicode MS" w:cs="Arial Unicode MS"/>
                <w:color w:val="auto"/>
              </w:rPr>
              <w:t xml:space="preserve">  </w:t>
            </w:r>
            <w:r w:rsidR="00030DA3" w:rsidRPr="000A38F6">
              <w:rPr>
                <w:rFonts w:eastAsia="Arial Unicode MS" w:cs="Arial Unicode MS"/>
                <w:color w:val="auto"/>
                <w:lang w:val="ru-RU"/>
              </w:rPr>
              <w:t xml:space="preserve">7:16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</w:t>
            </w:r>
            <w:r w:rsidR="00030DA3" w:rsidRPr="000A38F6">
              <w:rPr>
                <w:rFonts w:eastAsia="Arial Unicode MS" w:cs="Arial Unicode MS"/>
                <w:color w:val="auto"/>
              </w:rPr>
              <w:t>Ezekiel 34:23</w:t>
            </w:r>
          </w:p>
          <w:p w14:paraId="0BC34F0A" w14:textId="0E50E969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  <w:lang w:val="de-DE"/>
              </w:rPr>
              <w:t xml:space="preserve">   </w:t>
            </w:r>
            <w:r w:rsidR="007C6AE0" w:rsidRPr="000A38F6">
              <w:rPr>
                <w:rFonts w:eastAsia="Arial Unicode MS" w:cs="Arial Unicode MS"/>
                <w:color w:val="auto"/>
                <w:lang w:val="de-DE"/>
              </w:rPr>
              <w:t xml:space="preserve">     </w:t>
            </w:r>
            <w:r w:rsidRPr="000A38F6">
              <w:rPr>
                <w:rFonts w:eastAsia="Arial Unicode MS" w:cs="Arial Unicode MS"/>
                <w:color w:val="auto"/>
                <w:lang w:val="de-DE"/>
              </w:rPr>
              <w:t xml:space="preserve">  </w:t>
            </w:r>
            <w:r w:rsidR="00030DA3" w:rsidRPr="000A38F6">
              <w:rPr>
                <w:rFonts w:eastAsia="Arial Unicode MS" w:cs="Arial Unicode MS"/>
                <w:color w:val="auto"/>
                <w:lang w:val="de-DE"/>
              </w:rPr>
              <w:t xml:space="preserve">8:5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10:2</w:t>
            </w:r>
          </w:p>
          <w:p w14:paraId="5EBBFCCF" w14:textId="7E5141A9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  <w:lang w:val="de-DE"/>
              </w:rPr>
              <w:t xml:space="preserve">    </w:t>
            </w:r>
            <w:r w:rsidR="007C6AE0" w:rsidRPr="000A38F6">
              <w:rPr>
                <w:rFonts w:eastAsia="Arial Unicode MS" w:cs="Arial Unicode MS"/>
                <w:color w:val="auto"/>
                <w:lang w:val="de-DE"/>
              </w:rPr>
              <w:t xml:space="preserve">     </w:t>
            </w:r>
            <w:r w:rsidRPr="000A38F6">
              <w:rPr>
                <w:rFonts w:eastAsia="Arial Unicode MS" w:cs="Arial Unicode MS"/>
                <w:color w:val="auto"/>
                <w:lang w:val="de-DE"/>
              </w:rPr>
              <w:t xml:space="preserve"> </w:t>
            </w:r>
            <w:r w:rsidR="00030DA3" w:rsidRPr="000A38F6">
              <w:rPr>
                <w:rFonts w:eastAsia="Arial Unicode MS" w:cs="Arial Unicode MS"/>
                <w:color w:val="auto"/>
                <w:lang w:val="de-DE"/>
              </w:rPr>
              <w:t xml:space="preserve">9:4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9:4</w:t>
            </w:r>
          </w:p>
          <w:p w14:paraId="6CDE8AA8" w14:textId="1B1145BA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  <w:lang w:val="ru-RU"/>
              </w:rPr>
              <w:t xml:space="preserve">10:1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1:26-28</w:t>
            </w:r>
          </w:p>
          <w:p w14:paraId="307A39BB" w14:textId="00ACC013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10:9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2:8-33</w:t>
            </w:r>
          </w:p>
          <w:p w14:paraId="5C058795" w14:textId="4520EC2D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10:11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37:4, 9</w:t>
            </w:r>
          </w:p>
          <w:p w14:paraId="5B2F585D" w14:textId="0EDCBBE5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11:1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40:3-4; Ezekiel 40:17-20</w:t>
            </w:r>
          </w:p>
          <w:p w14:paraId="425DBD94" w14:textId="6CFF07D7" w:rsidR="00030DA3" w:rsidRPr="000A38F6" w:rsidRDefault="00531AE9" w:rsidP="00030DA3">
            <w:pPr>
              <w:pStyle w:val="Body"/>
              <w:rPr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11:8  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16:49; Ezekiel 23:3, 8, 19, 27</w:t>
            </w:r>
          </w:p>
          <w:p w14:paraId="213EAFC8" w14:textId="20014D4B" w:rsidR="00030DA3" w:rsidRPr="000A38F6" w:rsidRDefault="00531AE9" w:rsidP="00030DA3">
            <w:pPr>
              <w:pStyle w:val="Body"/>
              <w:rPr>
                <w:rFonts w:eastAsia="Arial Unicode MS" w:cs="Arial Unicode MS"/>
                <w:color w:val="auto"/>
              </w:rPr>
            </w:pPr>
            <w:r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7C6AE0" w:rsidRPr="000A38F6">
              <w:rPr>
                <w:rFonts w:eastAsia="Arial Unicode MS" w:cs="Arial Unicode MS"/>
                <w:color w:val="auto"/>
              </w:rPr>
              <w:t xml:space="preserve">  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11:11  </w:t>
            </w:r>
            <w:r w:rsidR="00DB04FB" w:rsidRPr="000A38F6">
              <w:rPr>
                <w:rFonts w:eastAsia="Arial Unicode MS" w:cs="Arial Unicode MS"/>
                <w:color w:val="auto"/>
              </w:rPr>
              <w:t xml:space="preserve">   </w:t>
            </w:r>
            <w:r w:rsidR="00030DA3" w:rsidRPr="000A38F6">
              <w:rPr>
                <w:rFonts w:eastAsia="Arial Unicode MS" w:cs="Arial Unicode MS"/>
                <w:color w:val="auto"/>
              </w:rPr>
              <w:t xml:space="preserve"> Ezekiel 37:9-10</w:t>
            </w:r>
          </w:p>
          <w:p w14:paraId="6CE84E3C" w14:textId="4EE124AA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   </w:t>
            </w:r>
            <w:r w:rsidR="007C6AE0" w:rsidRPr="000A38F6">
              <w:rPr>
                <w:color w:val="auto"/>
              </w:rPr>
              <w:t xml:space="preserve">     </w:t>
            </w:r>
            <w:r w:rsidR="00030DA3" w:rsidRPr="002E5F42">
              <w:rPr>
                <w:color w:val="auto"/>
              </w:rPr>
              <w:t xml:space="preserve">14:1   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 xml:space="preserve">Ezekiel 9:4 14:2 Ezekiel 1:24; 43:214:3 </w:t>
            </w:r>
          </w:p>
          <w:p w14:paraId="270E3C7A" w14:textId="74DCB3B7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  </w:t>
            </w:r>
            <w:r w:rsidR="007C6AE0" w:rsidRPr="000A38F6">
              <w:rPr>
                <w:color w:val="auto"/>
              </w:rPr>
              <w:t xml:space="preserve">     </w:t>
            </w:r>
            <w:r w:rsidRPr="000A38F6">
              <w:rPr>
                <w:color w:val="auto"/>
              </w:rPr>
              <w:t xml:space="preserve"> </w:t>
            </w:r>
            <w:r w:rsidR="00030DA3" w:rsidRPr="002E5F42">
              <w:rPr>
                <w:color w:val="auto"/>
              </w:rPr>
              <w:t xml:space="preserve">16:1     </w:t>
            </w:r>
            <w:r w:rsidR="007C6AE0" w:rsidRPr="000A38F6">
              <w:rPr>
                <w:color w:val="auto"/>
              </w:rPr>
              <w:t xml:space="preserve">  </w:t>
            </w:r>
            <w:r w:rsidR="00DB04FB" w:rsidRPr="000A38F6">
              <w:rPr>
                <w:color w:val="auto"/>
              </w:rPr>
              <w:t xml:space="preserve"> </w:t>
            </w:r>
            <w:r w:rsidR="00030DA3" w:rsidRPr="002E5F42">
              <w:rPr>
                <w:color w:val="auto"/>
              </w:rPr>
              <w:t>Ezekiel 22:31</w:t>
            </w:r>
          </w:p>
          <w:p w14:paraId="6832C9E4" w14:textId="0A18CF7D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   </w:t>
            </w:r>
            <w:r w:rsidR="007C6AE0" w:rsidRPr="000A38F6">
              <w:rPr>
                <w:color w:val="auto"/>
              </w:rPr>
              <w:t xml:space="preserve">     </w:t>
            </w:r>
            <w:r w:rsidR="00030DA3" w:rsidRPr="002E5F42">
              <w:rPr>
                <w:color w:val="auto"/>
              </w:rPr>
              <w:t xml:space="preserve">17:4     </w:t>
            </w:r>
            <w:r w:rsidR="007C6AE0" w:rsidRPr="000A38F6">
              <w:rPr>
                <w:color w:val="auto"/>
              </w:rPr>
              <w:t xml:space="preserve">  </w:t>
            </w:r>
            <w:r w:rsidR="00DB04FB" w:rsidRPr="000A38F6">
              <w:rPr>
                <w:color w:val="auto"/>
              </w:rPr>
              <w:t xml:space="preserve"> </w:t>
            </w:r>
            <w:r w:rsidR="00030DA3" w:rsidRPr="002E5F42">
              <w:rPr>
                <w:color w:val="auto"/>
              </w:rPr>
              <w:t>Ezekiel 28:13 17:8 18:1 Ezekiel 43:2</w:t>
            </w:r>
          </w:p>
          <w:p w14:paraId="7F782B28" w14:textId="06BC66D0" w:rsidR="00030DA3" w:rsidRPr="002E5F42" w:rsidRDefault="007C6AE0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        </w:t>
            </w:r>
            <w:r w:rsidR="00030DA3" w:rsidRPr="002E5F42">
              <w:rPr>
                <w:color w:val="auto"/>
              </w:rPr>
              <w:t>18:9-19</w:t>
            </w:r>
            <w:r w:rsidR="00531AE9" w:rsidRPr="000A38F6">
              <w:rPr>
                <w:color w:val="auto"/>
              </w:rPr>
              <w:t xml:space="preserve"> </w:t>
            </w:r>
            <w:r w:rsidR="00DB04FB" w:rsidRPr="000A38F6">
              <w:rPr>
                <w:color w:val="auto"/>
              </w:rPr>
              <w:t xml:space="preserve"> </w:t>
            </w:r>
            <w:r w:rsidR="00531AE9" w:rsidRPr="000A38F6">
              <w:rPr>
                <w:color w:val="auto"/>
              </w:rPr>
              <w:t xml:space="preserve"> </w:t>
            </w:r>
            <w:r w:rsidR="00030DA3" w:rsidRPr="002E5F42">
              <w:rPr>
                <w:color w:val="auto"/>
              </w:rPr>
              <w:t>Ezekiel 26:16-18; 27:26-31</w:t>
            </w:r>
          </w:p>
          <w:p w14:paraId="401C9CFC" w14:textId="04C0FB6E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   </w:t>
            </w:r>
            <w:r w:rsidR="007C6AE0" w:rsidRPr="000A38F6">
              <w:rPr>
                <w:color w:val="auto"/>
              </w:rPr>
              <w:t xml:space="preserve">     </w:t>
            </w:r>
            <w:r w:rsidR="00030DA3" w:rsidRPr="002E5F42">
              <w:rPr>
                <w:color w:val="auto"/>
              </w:rPr>
              <w:t xml:space="preserve">18:12 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>Ezekiel 27:12-25</w:t>
            </w:r>
          </w:p>
          <w:p w14:paraId="24BF4857" w14:textId="28601BD7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   </w:t>
            </w:r>
            <w:r w:rsidR="007C6AE0" w:rsidRPr="000A38F6">
              <w:rPr>
                <w:color w:val="auto"/>
              </w:rPr>
              <w:t xml:space="preserve">     </w:t>
            </w:r>
            <w:r w:rsidR="00030DA3" w:rsidRPr="002E5F42">
              <w:rPr>
                <w:color w:val="auto"/>
              </w:rPr>
              <w:t xml:space="preserve">18:22 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>Ezekiel 1:24; 43:2; Ezekiel 1:1 19:13</w:t>
            </w:r>
          </w:p>
          <w:p w14:paraId="71AB9FB1" w14:textId="1A57763F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   </w:t>
            </w:r>
            <w:r w:rsidR="007C6AE0" w:rsidRPr="000A38F6">
              <w:rPr>
                <w:color w:val="auto"/>
              </w:rPr>
              <w:t xml:space="preserve">     </w:t>
            </w:r>
            <w:r w:rsidR="00030DA3" w:rsidRPr="002E5F42">
              <w:rPr>
                <w:color w:val="auto"/>
              </w:rPr>
              <w:t xml:space="preserve">19:17 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>Ezekiel 39:17 19:18 Isaiah 34:6-7; Ezekiel 39:18 19:19 Psalm 2:2; Joel 3:9-11</w:t>
            </w:r>
          </w:p>
          <w:p w14:paraId="601A465B" w14:textId="7D2F4ADA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   </w:t>
            </w:r>
            <w:r w:rsidR="007C6AE0" w:rsidRPr="000A38F6">
              <w:rPr>
                <w:color w:val="auto"/>
              </w:rPr>
              <w:t xml:space="preserve">     </w:t>
            </w:r>
            <w:r w:rsidR="00030DA3" w:rsidRPr="002E5F42">
              <w:rPr>
                <w:color w:val="auto"/>
              </w:rPr>
              <w:t xml:space="preserve">19:20 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>Ezekiel 39:19-20</w:t>
            </w:r>
          </w:p>
          <w:p w14:paraId="6B09F10A" w14:textId="4E466220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</w:t>
            </w:r>
            <w:r w:rsidR="007C6AE0" w:rsidRPr="000A38F6">
              <w:rPr>
                <w:color w:val="auto"/>
              </w:rPr>
              <w:t xml:space="preserve">     </w:t>
            </w:r>
            <w:r w:rsidRPr="000A38F6">
              <w:rPr>
                <w:color w:val="auto"/>
              </w:rPr>
              <w:t xml:space="preserve">    </w:t>
            </w:r>
            <w:r w:rsidR="00030DA3" w:rsidRPr="002E5F42">
              <w:rPr>
                <w:color w:val="auto"/>
              </w:rPr>
              <w:t xml:space="preserve">20:8   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>Ezekiel 38:2; 39:1, 6</w:t>
            </w:r>
          </w:p>
          <w:p w14:paraId="7771009E" w14:textId="0647700B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</w:t>
            </w:r>
            <w:r w:rsidR="007C6AE0" w:rsidRPr="000A38F6">
              <w:rPr>
                <w:color w:val="auto"/>
              </w:rPr>
              <w:t xml:space="preserve">     </w:t>
            </w:r>
            <w:r w:rsidRPr="000A38F6">
              <w:rPr>
                <w:color w:val="auto"/>
              </w:rPr>
              <w:t xml:space="preserve">    </w:t>
            </w:r>
            <w:r w:rsidR="00030DA3" w:rsidRPr="002E5F42">
              <w:rPr>
                <w:color w:val="auto"/>
              </w:rPr>
              <w:t xml:space="preserve">20:9  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 xml:space="preserve"> Ezekiel 38:22; 39:6 </w:t>
            </w:r>
          </w:p>
          <w:p w14:paraId="4531B47F" w14:textId="1DEC1DFF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</w:t>
            </w:r>
            <w:r w:rsidR="007C6AE0" w:rsidRPr="000A38F6">
              <w:rPr>
                <w:color w:val="auto"/>
              </w:rPr>
              <w:t xml:space="preserve">     </w:t>
            </w:r>
            <w:r w:rsidRPr="000A38F6">
              <w:rPr>
                <w:color w:val="auto"/>
              </w:rPr>
              <w:t xml:space="preserve">    </w:t>
            </w:r>
            <w:r w:rsidR="00030DA3" w:rsidRPr="002E5F42">
              <w:rPr>
                <w:color w:val="auto"/>
              </w:rPr>
              <w:t xml:space="preserve">21:3    </w:t>
            </w:r>
            <w:r w:rsidR="00DB04FB" w:rsidRPr="000A38F6">
              <w:rPr>
                <w:color w:val="auto"/>
              </w:rPr>
              <w:t xml:space="preserve"> </w:t>
            </w:r>
            <w:r w:rsidR="00030DA3" w:rsidRPr="002E5F42">
              <w:rPr>
                <w:color w:val="auto"/>
              </w:rPr>
              <w:t xml:space="preserve"> </w:t>
            </w:r>
            <w:r w:rsidR="00DB04FB" w:rsidRPr="000A38F6">
              <w:rPr>
                <w:color w:val="auto"/>
              </w:rPr>
              <w:t xml:space="preserve">  </w:t>
            </w:r>
            <w:r w:rsidR="00030DA3" w:rsidRPr="002E5F42">
              <w:rPr>
                <w:color w:val="auto"/>
              </w:rPr>
              <w:t xml:space="preserve">Ezekiel 37:27 </w:t>
            </w:r>
          </w:p>
          <w:p w14:paraId="1EE632CC" w14:textId="7DA21682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</w:t>
            </w:r>
            <w:r w:rsidR="007C6AE0" w:rsidRPr="000A38F6">
              <w:rPr>
                <w:color w:val="auto"/>
              </w:rPr>
              <w:t xml:space="preserve">     </w:t>
            </w:r>
            <w:r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 xml:space="preserve">21:10 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>Ezekiel 40:2</w:t>
            </w:r>
          </w:p>
          <w:p w14:paraId="00377A9B" w14:textId="00022BCD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</w:t>
            </w:r>
            <w:r w:rsidR="007C6AE0" w:rsidRPr="000A38F6">
              <w:rPr>
                <w:color w:val="auto"/>
              </w:rPr>
              <w:t xml:space="preserve">     </w:t>
            </w:r>
            <w:r w:rsidRPr="000A38F6">
              <w:rPr>
                <w:color w:val="auto"/>
              </w:rPr>
              <w:t xml:space="preserve">    </w:t>
            </w:r>
            <w:r w:rsidR="00030DA3" w:rsidRPr="002E5F42">
              <w:rPr>
                <w:color w:val="auto"/>
              </w:rPr>
              <w:t xml:space="preserve">21:11  </w:t>
            </w:r>
            <w:r w:rsidR="00DB04FB" w:rsidRPr="000A38F6">
              <w:rPr>
                <w:color w:val="auto"/>
              </w:rPr>
              <w:t xml:space="preserve"> </w:t>
            </w:r>
            <w:r w:rsidR="00030DA3" w:rsidRPr="002E5F42">
              <w:rPr>
                <w:color w:val="auto"/>
              </w:rPr>
              <w:t xml:space="preserve"> </w:t>
            </w:r>
            <w:r w:rsidR="00DB04FB" w:rsidRPr="000A38F6">
              <w:rPr>
                <w:color w:val="auto"/>
              </w:rPr>
              <w:t xml:space="preserve">  </w:t>
            </w:r>
            <w:r w:rsidR="00030DA3" w:rsidRPr="002E5F42">
              <w:rPr>
                <w:color w:val="auto"/>
              </w:rPr>
              <w:t xml:space="preserve">Ezekiel 43:2 </w:t>
            </w:r>
            <w:r w:rsidR="00030DA3" w:rsidRPr="000A38F6">
              <w:rPr>
                <w:color w:val="auto"/>
              </w:rPr>
              <w:t>21:12-13 Ezek.</w:t>
            </w:r>
            <w:r w:rsidR="00030DA3" w:rsidRPr="002E5F42">
              <w:rPr>
                <w:color w:val="auto"/>
              </w:rPr>
              <w:t xml:space="preserve"> 48:31-34</w:t>
            </w:r>
          </w:p>
          <w:p w14:paraId="6B672C27" w14:textId="53CF5730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  </w:t>
            </w:r>
            <w:r w:rsidR="007C6AE0" w:rsidRPr="000A38F6">
              <w:rPr>
                <w:color w:val="auto"/>
              </w:rPr>
              <w:t xml:space="preserve">     </w:t>
            </w:r>
            <w:r w:rsidRPr="000A38F6">
              <w:rPr>
                <w:color w:val="auto"/>
              </w:rPr>
              <w:t xml:space="preserve"> </w:t>
            </w:r>
            <w:r w:rsidR="00030DA3" w:rsidRPr="002E5F42">
              <w:rPr>
                <w:color w:val="auto"/>
              </w:rPr>
              <w:t xml:space="preserve">21:15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 xml:space="preserve"> Ezekiel 40:3, 5</w:t>
            </w:r>
          </w:p>
          <w:p w14:paraId="7015B593" w14:textId="30194095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</w:t>
            </w:r>
            <w:r w:rsidR="007C6AE0" w:rsidRPr="000A38F6">
              <w:rPr>
                <w:color w:val="auto"/>
              </w:rPr>
              <w:t xml:space="preserve">     </w:t>
            </w:r>
            <w:r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 xml:space="preserve">21:27 </w:t>
            </w:r>
            <w:r w:rsidR="00DB04FB" w:rsidRPr="000A38F6">
              <w:rPr>
                <w:color w:val="auto"/>
              </w:rPr>
              <w:t xml:space="preserve">  </w:t>
            </w:r>
            <w:r w:rsidR="00030DA3" w:rsidRPr="002E5F42">
              <w:rPr>
                <w:color w:val="auto"/>
              </w:rPr>
              <w:t xml:space="preserve"> </w:t>
            </w:r>
            <w:r w:rsidR="00DB04FB" w:rsidRPr="000A38F6">
              <w:rPr>
                <w:color w:val="auto"/>
              </w:rPr>
              <w:t xml:space="preserve"> </w:t>
            </w:r>
            <w:r w:rsidR="00030DA3" w:rsidRPr="002E5F42">
              <w:rPr>
                <w:color w:val="auto"/>
              </w:rPr>
              <w:t xml:space="preserve"> Ezekiel 44:9</w:t>
            </w:r>
          </w:p>
          <w:p w14:paraId="0BE3B5BA" w14:textId="779BD3CC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</w:t>
            </w:r>
            <w:r w:rsidR="007C6AE0" w:rsidRPr="000A38F6">
              <w:rPr>
                <w:color w:val="auto"/>
              </w:rPr>
              <w:t xml:space="preserve">     </w:t>
            </w:r>
            <w:r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 xml:space="preserve">22:1 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 xml:space="preserve">  Ezekiel 47:1; Ezekiel 47:12</w:t>
            </w:r>
          </w:p>
          <w:p w14:paraId="39BF54A5" w14:textId="419476BC" w:rsidR="00030DA3" w:rsidRPr="002E5F42" w:rsidRDefault="00531AE9" w:rsidP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A38F6">
              <w:rPr>
                <w:color w:val="auto"/>
              </w:rPr>
              <w:t xml:space="preserve">   </w:t>
            </w:r>
            <w:r w:rsidR="007C6AE0" w:rsidRPr="000A38F6">
              <w:rPr>
                <w:color w:val="auto"/>
              </w:rPr>
              <w:t xml:space="preserve">     </w:t>
            </w:r>
            <w:r w:rsidRPr="000A38F6">
              <w:rPr>
                <w:color w:val="auto"/>
              </w:rPr>
              <w:t xml:space="preserve">  </w:t>
            </w:r>
            <w:r w:rsidR="00030DA3" w:rsidRPr="002E5F42">
              <w:rPr>
                <w:color w:val="auto"/>
              </w:rPr>
              <w:t xml:space="preserve">22:4   </w:t>
            </w:r>
            <w:r w:rsidR="00DB04FB" w:rsidRPr="000A38F6">
              <w:rPr>
                <w:color w:val="auto"/>
              </w:rPr>
              <w:t xml:space="preserve">   </w:t>
            </w:r>
            <w:r w:rsidR="00030DA3" w:rsidRPr="002E5F42">
              <w:rPr>
                <w:color w:val="auto"/>
              </w:rPr>
              <w:t xml:space="preserve">  Ezekiel 9:4</w:t>
            </w:r>
          </w:p>
          <w:p w14:paraId="27442289" w14:textId="57F88928" w:rsidR="00030DA3" w:rsidRPr="000A38F6" w:rsidRDefault="00531AE9" w:rsidP="00030DA3">
            <w:pPr>
              <w:pStyle w:val="Body"/>
              <w:rPr>
                <w:rFonts w:asciiTheme="minorHAnsi" w:eastAsia="Arial Unicode MS" w:hAnsiTheme="minorHAnsi" w:cs="Arial Unicode MS"/>
                <w:color w:val="auto"/>
              </w:rPr>
            </w:pPr>
            <w:r w:rsidRPr="000A38F6">
              <w:rPr>
                <w:rFonts w:ascii="Times New Roman" w:eastAsia="Arial Unicode MS" w:hAnsi="Times New Roman"/>
                <w:color w:val="auto"/>
              </w:rPr>
              <w:t xml:space="preserve">   </w:t>
            </w:r>
            <w:r w:rsidR="007C6AE0" w:rsidRPr="000A38F6">
              <w:rPr>
                <w:rFonts w:ascii="Times New Roman" w:eastAsia="Arial Unicode MS" w:hAnsi="Times New Roman"/>
                <w:color w:val="auto"/>
              </w:rPr>
              <w:t xml:space="preserve">    </w:t>
            </w:r>
            <w:r w:rsidR="00DB04FB" w:rsidRPr="000A38F6">
              <w:rPr>
                <w:rFonts w:ascii="Times New Roman" w:eastAsia="Arial Unicode MS" w:hAnsi="Times New Roman"/>
                <w:color w:val="auto"/>
              </w:rPr>
              <w:t xml:space="preserve"> </w:t>
            </w:r>
            <w:r w:rsidR="007C6AE0" w:rsidRPr="000A38F6">
              <w:rPr>
                <w:rFonts w:ascii="Times New Roman" w:eastAsia="Arial Unicode MS" w:hAnsi="Times New Roman"/>
                <w:color w:val="auto"/>
              </w:rPr>
              <w:t xml:space="preserve"> </w:t>
            </w:r>
            <w:r w:rsidRPr="000A38F6">
              <w:rPr>
                <w:rFonts w:ascii="Times New Roman" w:eastAsia="Arial Unicode MS" w:hAnsi="Times New Roman"/>
                <w:color w:val="auto"/>
              </w:rPr>
              <w:t xml:space="preserve">  </w:t>
            </w:r>
            <w:r w:rsidR="00030DA3" w:rsidRPr="000A38F6">
              <w:rPr>
                <w:rFonts w:asciiTheme="minorHAnsi" w:eastAsia="Arial Unicode MS" w:hAnsiTheme="minorHAnsi"/>
                <w:color w:val="auto"/>
              </w:rPr>
              <w:t>22:11</w:t>
            </w:r>
            <w:r w:rsidR="00DB04FB" w:rsidRPr="000A38F6">
              <w:rPr>
                <w:rFonts w:asciiTheme="minorHAnsi" w:eastAsia="Arial Unicode MS" w:hAnsiTheme="minorHAnsi"/>
                <w:color w:val="auto"/>
              </w:rPr>
              <w:t xml:space="preserve">     </w:t>
            </w:r>
            <w:r w:rsidR="00030DA3" w:rsidRPr="000A38F6">
              <w:rPr>
                <w:rFonts w:asciiTheme="minorHAnsi" w:eastAsia="Arial Unicode MS" w:hAnsiTheme="minorHAnsi"/>
                <w:color w:val="auto"/>
              </w:rPr>
              <w:t xml:space="preserve"> Ezekiel 3:27</w:t>
            </w:r>
          </w:p>
          <w:p w14:paraId="3F2695DE" w14:textId="77777777" w:rsidR="00030DA3" w:rsidRPr="000A38F6" w:rsidRDefault="00030D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</w:tbl>
    <w:p w14:paraId="2DF935B4" w14:textId="1C9EEB98" w:rsidR="007B6F60" w:rsidRDefault="007B6F60">
      <w:pPr>
        <w:pStyle w:val="Body"/>
      </w:pPr>
    </w:p>
    <w:p w14:paraId="4C016988" w14:textId="72DD8921" w:rsidR="007B6F60" w:rsidRDefault="007B6F60">
      <w:pPr>
        <w:pStyle w:val="Body"/>
      </w:pPr>
    </w:p>
    <w:p w14:paraId="6D3A5E25" w14:textId="37E2AA3B" w:rsidR="007B6F60" w:rsidRDefault="007B6F60">
      <w:pPr>
        <w:pStyle w:val="Body"/>
      </w:pPr>
    </w:p>
    <w:p w14:paraId="733AA62D" w14:textId="0DA95B00" w:rsidR="007B6F60" w:rsidRDefault="007B6F60">
      <w:pPr>
        <w:pStyle w:val="Body"/>
      </w:pPr>
    </w:p>
    <w:p w14:paraId="2C060C8D" w14:textId="3514C001" w:rsidR="007B6F60" w:rsidRDefault="007B6F60">
      <w:pPr>
        <w:pStyle w:val="Body"/>
      </w:pPr>
    </w:p>
    <w:p w14:paraId="7F1C4EF7" w14:textId="7816B842" w:rsidR="007B6F60" w:rsidRDefault="007B6F60">
      <w:pPr>
        <w:pStyle w:val="Body"/>
      </w:pPr>
    </w:p>
    <w:p w14:paraId="7C0E6073" w14:textId="1AA7AA46" w:rsidR="007B6F60" w:rsidRDefault="007B6F60">
      <w:pPr>
        <w:pStyle w:val="Body"/>
      </w:pPr>
    </w:p>
    <w:p w14:paraId="4E970C65" w14:textId="2D3C014B" w:rsidR="007B6F60" w:rsidRDefault="007B6F60">
      <w:pPr>
        <w:pStyle w:val="Body"/>
      </w:pPr>
    </w:p>
    <w:sectPr w:rsidR="007B6F60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C65AD" w14:textId="77777777" w:rsidR="00000000" w:rsidRDefault="000F6C54">
      <w:r>
        <w:separator/>
      </w:r>
    </w:p>
  </w:endnote>
  <w:endnote w:type="continuationSeparator" w:id="0">
    <w:p w14:paraId="2F060C39" w14:textId="77777777" w:rsidR="00000000" w:rsidRDefault="000F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7711" w14:textId="77777777" w:rsidR="00000000" w:rsidRDefault="000F6C54">
      <w:r>
        <w:separator/>
      </w:r>
    </w:p>
  </w:footnote>
  <w:footnote w:type="continuationSeparator" w:id="0">
    <w:p w14:paraId="7441E1FF" w14:textId="77777777" w:rsidR="00000000" w:rsidRDefault="000F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CBD0" w14:textId="77777777" w:rsidR="0063769B" w:rsidRPr="0063769B" w:rsidRDefault="0063769B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63769B">
      <w:rPr>
        <w:sz w:val="22"/>
        <w:szCs w:val="22"/>
      </w:rPr>
      <w:t xml:space="preserve">Book of </w:t>
    </w:r>
    <w:r w:rsidR="000F6C54" w:rsidRPr="0063769B">
      <w:rPr>
        <w:sz w:val="22"/>
        <w:szCs w:val="22"/>
      </w:rPr>
      <w:t>Lamentations and Ezekiel</w:t>
    </w:r>
    <w:r w:rsidRPr="0063769B">
      <w:rPr>
        <w:sz w:val="22"/>
        <w:szCs w:val="22"/>
      </w:rPr>
      <w:t xml:space="preserve">, </w:t>
    </w:r>
    <w:r w:rsidR="000F6C54" w:rsidRPr="0063769B">
      <w:rPr>
        <w:sz w:val="22"/>
        <w:szCs w:val="22"/>
      </w:rPr>
      <w:t>Session</w:t>
    </w:r>
    <w:r>
      <w:rPr>
        <w:sz w:val="22"/>
        <w:szCs w:val="22"/>
      </w:rPr>
      <w:t xml:space="preserve"> </w:t>
    </w:r>
    <w:r w:rsidRPr="0063769B">
      <w:rPr>
        <w:sz w:val="22"/>
        <w:szCs w:val="22"/>
      </w:rPr>
      <w:t>4</w:t>
    </w:r>
  </w:p>
  <w:p w14:paraId="03BEB8A4" w14:textId="3C8960A8" w:rsidR="007B6F60" w:rsidRDefault="000F6C54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63769B">
      <w:rPr>
        <w:sz w:val="22"/>
        <w:szCs w:val="22"/>
      </w:rPr>
      <w:t>October 1, 2017</w:t>
    </w:r>
  </w:p>
  <w:p w14:paraId="7D4DE272" w14:textId="77777777" w:rsidR="00086CC8" w:rsidRDefault="00086CC8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</w:p>
  <w:p w14:paraId="45DF08A8" w14:textId="77777777" w:rsidR="000E3EB8" w:rsidRPr="0063769B" w:rsidRDefault="000E3EB8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60"/>
    <w:rsid w:val="00030DA3"/>
    <w:rsid w:val="000834C6"/>
    <w:rsid w:val="00086CC8"/>
    <w:rsid w:val="000A38F6"/>
    <w:rsid w:val="000E0758"/>
    <w:rsid w:val="000E3EB8"/>
    <w:rsid w:val="000F6C54"/>
    <w:rsid w:val="002E5F42"/>
    <w:rsid w:val="00497BC4"/>
    <w:rsid w:val="00531AE9"/>
    <w:rsid w:val="006032EB"/>
    <w:rsid w:val="0063769B"/>
    <w:rsid w:val="007B6F60"/>
    <w:rsid w:val="007C6AE0"/>
    <w:rsid w:val="00941532"/>
    <w:rsid w:val="00B81810"/>
    <w:rsid w:val="00B934FE"/>
    <w:rsid w:val="00DB04FB"/>
    <w:rsid w:val="00E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D029"/>
  <w15:docId w15:val="{19BE974C-861A-488E-BDFF-0A1721E3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69B"/>
    <w:rPr>
      <w:sz w:val="24"/>
      <w:szCs w:val="24"/>
    </w:rPr>
  </w:style>
  <w:style w:type="table" w:styleId="TableGrid">
    <w:name w:val="Table Grid"/>
    <w:basedOn w:val="TableNormal"/>
    <w:uiPriority w:val="39"/>
    <w:rsid w:val="002E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4</cp:revision>
  <cp:lastPrinted>2017-10-01T18:48:00Z</cp:lastPrinted>
  <dcterms:created xsi:type="dcterms:W3CDTF">2017-09-30T15:57:00Z</dcterms:created>
  <dcterms:modified xsi:type="dcterms:W3CDTF">2017-10-01T19:17:00Z</dcterms:modified>
</cp:coreProperties>
</file>